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jc w:val="center"/>
        <w:tblCellSpacing w:w="0" w:type="dxa"/>
        <w:tblInd w:w="-165"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0A0" w:firstRow="1" w:lastRow="0" w:firstColumn="1" w:lastColumn="0" w:noHBand="0" w:noVBand="0"/>
      </w:tblPr>
      <w:tblGrid>
        <w:gridCol w:w="10191"/>
      </w:tblGrid>
      <w:tr w:rsidR="005E4D62" w:rsidRPr="00D50678" w:rsidTr="00C46D98">
        <w:trPr>
          <w:tblCellSpacing w:w="0" w:type="dxa"/>
          <w:jc w:val="center"/>
        </w:trPr>
        <w:tc>
          <w:tcPr>
            <w:tcW w:w="10095" w:type="dxa"/>
            <w:tcBorders>
              <w:top w:val="outset" w:sz="6" w:space="0" w:color="808080"/>
              <w:bottom w:val="outset" w:sz="6" w:space="0" w:color="808080"/>
            </w:tcBorders>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1792"/>
              <w:gridCol w:w="7724"/>
              <w:gridCol w:w="495"/>
            </w:tblGrid>
            <w:tr w:rsidR="005E4D62" w:rsidRPr="00D50678">
              <w:trPr>
                <w:tblCellSpacing w:w="0" w:type="dxa"/>
                <w:jc w:val="center"/>
              </w:trPr>
              <w:tc>
                <w:tcPr>
                  <w:tcW w:w="750" w:type="pct"/>
                  <w:vAlign w:val="center"/>
                </w:tcPr>
                <w:p w:rsidR="005E4D62" w:rsidRPr="00D50678" w:rsidRDefault="005E4D62">
                  <w:pPr>
                    <w:rPr>
                      <w:rFonts w:ascii="Arial" w:hAnsi="Arial" w:cs="Arial"/>
                      <w:color w:val="000000"/>
                      <w:sz w:val="20"/>
                      <w:szCs w:val="20"/>
                    </w:rPr>
                  </w:pPr>
                  <w:r w:rsidRPr="00D50678">
                    <w:rPr>
                      <w:rFonts w:ascii="Arial" w:hAnsi="Arial" w:cs="Arial"/>
                      <w:color w:val="000000"/>
                      <w:sz w:val="20"/>
                      <w:szCs w:val="20"/>
                    </w:rPr>
                    <w:t>  </w:t>
                  </w:r>
                  <w:r w:rsidR="00004438" w:rsidRPr="00D50678">
                    <w:rPr>
                      <w:rFonts w:ascii="Arial" w:hAnsi="Arial" w:cs="Arial"/>
                      <w:noProof/>
                      <w:color w:val="000000"/>
                      <w:sz w:val="20"/>
                      <w:szCs w:val="20"/>
                    </w:rPr>
                    <w:drawing>
                      <wp:inline distT="0" distB="0" distL="0" distR="0" wp14:anchorId="71FD867A" wp14:editId="261CF061">
                        <wp:extent cx="1047750" cy="1047750"/>
                        <wp:effectExtent l="19050" t="0" r="0" b="0"/>
                        <wp:docPr id="2" name="Picture 1" descr="http://agency.governmentjobs.com/images/AgencyImages/sbcoun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images/AgencyImages/sbcounty.gif"/>
                                <pic:cNvPicPr>
                                  <a:picLocks noChangeAspect="1" noChangeArrowheads="1"/>
                                </pic:cNvPicPr>
                              </pic:nvPicPr>
                              <pic:blipFill>
                                <a:blip r:embed="rId6"/>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3500" w:type="pct"/>
                  <w:vAlign w:val="center"/>
                </w:tcPr>
                <w:p w:rsidR="005E4D62" w:rsidRPr="00D50678" w:rsidRDefault="005E4D62">
                  <w:pPr>
                    <w:spacing w:after="240"/>
                    <w:jc w:val="center"/>
                    <w:rPr>
                      <w:rFonts w:ascii="Arial" w:hAnsi="Arial" w:cs="Arial"/>
                      <w:color w:val="000000"/>
                      <w:sz w:val="20"/>
                      <w:szCs w:val="20"/>
                    </w:rPr>
                  </w:pPr>
                  <w:r w:rsidRPr="00D50678">
                    <w:rPr>
                      <w:rFonts w:ascii="Arial" w:hAnsi="Arial" w:cs="Arial"/>
                      <w:b/>
                      <w:bCs/>
                      <w:color w:val="000000"/>
                      <w:sz w:val="20"/>
                      <w:szCs w:val="20"/>
                    </w:rPr>
                    <w:t>COUNTY OF SANTA BARBARA</w:t>
                  </w:r>
                  <w:r w:rsidRPr="00D50678">
                    <w:rPr>
                      <w:rFonts w:ascii="Arial" w:hAnsi="Arial" w:cs="Arial"/>
                      <w:color w:val="000000"/>
                      <w:sz w:val="20"/>
                      <w:szCs w:val="20"/>
                    </w:rPr>
                    <w:t xml:space="preserve"> </w:t>
                  </w:r>
                  <w:r w:rsidRPr="00D50678">
                    <w:rPr>
                      <w:rFonts w:ascii="Arial" w:hAnsi="Arial" w:cs="Arial"/>
                      <w:color w:val="000000"/>
                      <w:sz w:val="20"/>
                      <w:szCs w:val="20"/>
                    </w:rPr>
                    <w:br/>
                  </w:r>
                  <w:r w:rsidRPr="00D50678">
                    <w:rPr>
                      <w:rFonts w:ascii="Arial" w:hAnsi="Arial" w:cs="Arial"/>
                      <w:b/>
                      <w:bCs/>
                      <w:color w:val="000000"/>
                      <w:sz w:val="20"/>
                      <w:szCs w:val="20"/>
                    </w:rPr>
                    <w:t>INVITES APPLICATIONS FOR THE POSITION OF:</w:t>
                  </w:r>
                  <w:r w:rsidRPr="00D50678">
                    <w:rPr>
                      <w:rFonts w:ascii="Arial" w:hAnsi="Arial" w:cs="Arial"/>
                      <w:color w:val="000000"/>
                      <w:sz w:val="20"/>
                      <w:szCs w:val="20"/>
                    </w:rPr>
                    <w:t xml:space="preserve"> </w:t>
                  </w:r>
                </w:p>
                <w:p w:rsidR="005E4D62" w:rsidRPr="00C0490C" w:rsidRDefault="005E4D62" w:rsidP="009D580C">
                  <w:pPr>
                    <w:jc w:val="center"/>
                    <w:rPr>
                      <w:rFonts w:ascii="Arial" w:hAnsi="Arial" w:cs="Arial"/>
                      <w:b/>
                      <w:bCs/>
                      <w:color w:val="000000"/>
                      <w:sz w:val="32"/>
                      <w:szCs w:val="32"/>
                    </w:rPr>
                  </w:pPr>
                  <w:r w:rsidRPr="00C0490C">
                    <w:rPr>
                      <w:rFonts w:ascii="Arial" w:hAnsi="Arial" w:cs="Arial"/>
                      <w:b/>
                      <w:bCs/>
                      <w:color w:val="000000"/>
                      <w:sz w:val="32"/>
                      <w:szCs w:val="32"/>
                    </w:rPr>
                    <w:t>Department Business Specialist I</w:t>
                  </w:r>
                </w:p>
                <w:p w:rsidR="005E4D62" w:rsidRPr="00D50678" w:rsidRDefault="0055367E">
                  <w:pPr>
                    <w:jc w:val="center"/>
                    <w:rPr>
                      <w:rFonts w:ascii="Arial" w:hAnsi="Arial" w:cs="Arial"/>
                      <w:color w:val="000000"/>
                      <w:sz w:val="20"/>
                      <w:szCs w:val="20"/>
                    </w:rPr>
                  </w:pPr>
                  <w:r w:rsidRPr="00D50678">
                    <w:rPr>
                      <w:rFonts w:ascii="Arial" w:hAnsi="Arial" w:cs="Arial"/>
                      <w:color w:val="000000"/>
                      <w:sz w:val="20"/>
                      <w:szCs w:val="20"/>
                    </w:rPr>
                    <w:t>Job Bulletin#</w:t>
                  </w:r>
                  <w:r w:rsidR="00542B5A" w:rsidRPr="00D50678">
                    <w:rPr>
                      <w:rFonts w:ascii="Arial" w:hAnsi="Arial" w:cs="Arial"/>
                      <w:color w:val="000000"/>
                      <w:sz w:val="20"/>
                      <w:szCs w:val="20"/>
                    </w:rPr>
                    <w:t xml:space="preserve"> 1</w:t>
                  </w:r>
                  <w:r w:rsidR="002422CF">
                    <w:rPr>
                      <w:rFonts w:ascii="Arial" w:hAnsi="Arial" w:cs="Arial"/>
                      <w:color w:val="000000"/>
                      <w:sz w:val="20"/>
                      <w:szCs w:val="20"/>
                    </w:rPr>
                    <w:t>8</w:t>
                  </w:r>
                  <w:r w:rsidR="00542B5A" w:rsidRPr="00D50678">
                    <w:rPr>
                      <w:rFonts w:ascii="Arial" w:hAnsi="Arial" w:cs="Arial"/>
                      <w:color w:val="000000"/>
                      <w:sz w:val="20"/>
                      <w:szCs w:val="20"/>
                    </w:rPr>
                    <w:t>-2177-</w:t>
                  </w:r>
                  <w:r w:rsidR="009F26DF">
                    <w:rPr>
                      <w:rFonts w:ascii="Arial" w:hAnsi="Arial" w:cs="Arial"/>
                      <w:color w:val="000000"/>
                      <w:sz w:val="20"/>
                      <w:szCs w:val="20"/>
                    </w:rPr>
                    <w:t>02</w:t>
                  </w:r>
                </w:p>
                <w:p w:rsidR="005E4D62" w:rsidRPr="00D50678" w:rsidRDefault="005E4D62">
                  <w:pPr>
                    <w:jc w:val="center"/>
                    <w:rPr>
                      <w:rFonts w:ascii="Arial" w:hAnsi="Arial" w:cs="Arial"/>
                      <w:color w:val="000000"/>
                      <w:sz w:val="20"/>
                      <w:szCs w:val="20"/>
                    </w:rPr>
                  </w:pPr>
                  <w:r w:rsidRPr="00D50678">
                    <w:rPr>
                      <w:rFonts w:ascii="Arial" w:hAnsi="Arial" w:cs="Arial"/>
                      <w:i/>
                      <w:iCs/>
                      <w:color w:val="000000"/>
                      <w:sz w:val="20"/>
                      <w:szCs w:val="20"/>
                    </w:rPr>
                    <w:t>An Equal Opportunity Employer</w:t>
                  </w:r>
                </w:p>
              </w:tc>
              <w:tc>
                <w:tcPr>
                  <w:tcW w:w="250" w:type="pct"/>
                  <w:vAlign w:val="center"/>
                </w:tcPr>
                <w:p w:rsidR="005E4D62" w:rsidRPr="00D50678" w:rsidRDefault="005E4D62">
                  <w:pPr>
                    <w:rPr>
                      <w:rFonts w:ascii="Arial" w:hAnsi="Arial" w:cs="Arial"/>
                      <w:color w:val="000000"/>
                      <w:sz w:val="20"/>
                      <w:szCs w:val="20"/>
                    </w:rPr>
                  </w:pPr>
                </w:p>
              </w:tc>
            </w:tr>
          </w:tbl>
          <w:p w:rsidR="005E4D62" w:rsidRPr="00D50678" w:rsidRDefault="005E4D62">
            <w:pPr>
              <w:jc w:val="center"/>
              <w:rPr>
                <w:rFonts w:ascii="Arial" w:hAnsi="Arial" w:cs="Arial"/>
                <w:color w:val="000000"/>
                <w:sz w:val="20"/>
                <w:szCs w:val="20"/>
              </w:rPr>
            </w:pPr>
          </w:p>
        </w:tc>
      </w:tr>
      <w:tr w:rsidR="00A2751C" w:rsidRPr="009D2A39" w:rsidTr="00C46D98">
        <w:trPr>
          <w:tblCellSpacing w:w="0" w:type="dxa"/>
          <w:jc w:val="center"/>
        </w:trPr>
        <w:tc>
          <w:tcPr>
            <w:tcW w:w="10095" w:type="dxa"/>
            <w:tcBorders>
              <w:top w:val="outset" w:sz="6" w:space="0" w:color="808080"/>
              <w:bottom w:val="outset" w:sz="6" w:space="0" w:color="808080"/>
            </w:tcBorders>
            <w:vAlign w:val="center"/>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0011"/>
            </w:tblGrid>
            <w:tr w:rsidR="00A2751C" w:rsidRPr="009D2A39">
              <w:trPr>
                <w:tblCellSpacing w:w="15" w:type="dxa"/>
              </w:trPr>
              <w:tc>
                <w:tcPr>
                  <w:tcW w:w="0" w:type="auto"/>
                  <w:vAlign w:val="center"/>
                </w:tcPr>
                <w:p w:rsidR="002422CF" w:rsidRPr="009D2A39" w:rsidRDefault="005E4D62" w:rsidP="002422CF">
                  <w:pPr>
                    <w:jc w:val="center"/>
                    <w:rPr>
                      <w:rFonts w:ascii="Arial" w:hAnsi="Arial" w:cs="Arial"/>
                      <w:sz w:val="20"/>
                      <w:szCs w:val="20"/>
                    </w:rPr>
                  </w:pPr>
                  <w:r w:rsidRPr="009D2A39">
                    <w:rPr>
                      <w:rFonts w:ascii="Arial" w:hAnsi="Arial" w:cs="Arial"/>
                      <w:b/>
                      <w:bCs/>
                      <w:sz w:val="20"/>
                      <w:szCs w:val="20"/>
                    </w:rPr>
                    <w:t xml:space="preserve">SALARY: </w:t>
                  </w:r>
                  <w:r w:rsidR="00A2751C" w:rsidRPr="009D2A39">
                    <w:rPr>
                      <w:rFonts w:ascii="Arial" w:hAnsi="Arial" w:cs="Arial"/>
                      <w:b/>
                      <w:bCs/>
                      <w:sz w:val="20"/>
                      <w:szCs w:val="20"/>
                    </w:rPr>
                    <w:t>I level</w:t>
                  </w:r>
                  <w:r w:rsidR="00A2751C" w:rsidRPr="009D2A39">
                    <w:rPr>
                      <w:rFonts w:ascii="Arial" w:hAnsi="Arial" w:cs="Arial"/>
                      <w:bCs/>
                      <w:sz w:val="20"/>
                      <w:szCs w:val="20"/>
                    </w:rPr>
                    <w:t>:</w:t>
                  </w:r>
                  <w:r w:rsidRPr="009D2A39">
                    <w:rPr>
                      <w:rFonts w:ascii="Arial" w:hAnsi="Arial" w:cs="Arial"/>
                      <w:bCs/>
                      <w:sz w:val="20"/>
                      <w:szCs w:val="20"/>
                    </w:rPr>
                    <w:t xml:space="preserve"> </w:t>
                  </w:r>
                  <w:r w:rsidR="001023A1" w:rsidRPr="009D2A39">
                    <w:rPr>
                      <w:rFonts w:ascii="Arial" w:hAnsi="Arial" w:cs="Arial"/>
                      <w:sz w:val="20"/>
                      <w:szCs w:val="20"/>
                    </w:rPr>
                    <w:t xml:space="preserve">$59,583.10 - $72,742.39 </w:t>
                  </w:r>
                  <w:r w:rsidR="006D4AF0" w:rsidRPr="009D2A39">
                    <w:rPr>
                      <w:rFonts w:ascii="Arial" w:hAnsi="Arial" w:cs="Arial"/>
                      <w:sz w:val="20"/>
                      <w:szCs w:val="20"/>
                    </w:rPr>
                    <w:t>approximately per year:</w:t>
                  </w:r>
                </w:p>
                <w:p w:rsidR="00A2751C" w:rsidRPr="009D2A39" w:rsidRDefault="00A2751C" w:rsidP="00A2751C">
                  <w:pPr>
                    <w:rPr>
                      <w:rFonts w:ascii="Arial" w:hAnsi="Arial" w:cs="Arial"/>
                      <w:sz w:val="20"/>
                      <w:szCs w:val="20"/>
                    </w:rPr>
                  </w:pPr>
                  <w:r w:rsidRPr="009D2A39">
                    <w:rPr>
                      <w:rFonts w:ascii="Arial" w:hAnsi="Arial" w:cs="Arial"/>
                      <w:sz w:val="20"/>
                      <w:szCs w:val="20"/>
                    </w:rPr>
                    <w:t xml:space="preserve">                                                   </w:t>
                  </w:r>
                  <w:r w:rsidRPr="009D2A39">
                    <w:rPr>
                      <w:rFonts w:ascii="Arial" w:hAnsi="Arial" w:cs="Arial"/>
                      <w:b/>
                      <w:sz w:val="20"/>
                      <w:szCs w:val="20"/>
                    </w:rPr>
                    <w:t>II level</w:t>
                  </w:r>
                  <w:r w:rsidRPr="009D2A39">
                    <w:rPr>
                      <w:rFonts w:ascii="Arial" w:hAnsi="Arial" w:cs="Arial"/>
                      <w:sz w:val="20"/>
                      <w:szCs w:val="20"/>
                    </w:rPr>
                    <w:t xml:space="preserve">: </w:t>
                  </w:r>
                  <w:r w:rsidR="00F974FC" w:rsidRPr="009D2A39">
                    <w:rPr>
                      <w:rFonts w:ascii="Arial" w:hAnsi="Arial" w:cs="Arial"/>
                      <w:sz w:val="20"/>
                      <w:szCs w:val="20"/>
                    </w:rPr>
                    <w:t>$69,204.72 - $84,480.36 approximately per year:</w:t>
                  </w:r>
                </w:p>
                <w:p w:rsidR="005E4D62" w:rsidRPr="009D2A39" w:rsidRDefault="009D2A39" w:rsidP="00F974FC">
                  <w:pPr>
                    <w:jc w:val="center"/>
                    <w:rPr>
                      <w:rFonts w:ascii="Arial" w:hAnsi="Arial" w:cs="Arial"/>
                      <w:sz w:val="20"/>
                      <w:szCs w:val="20"/>
                    </w:rPr>
                  </w:pPr>
                  <w:r>
                    <w:rPr>
                      <w:rFonts w:ascii="Arial" w:eastAsia="Calibri" w:hAnsi="Arial" w:cs="Arial"/>
                      <w:sz w:val="20"/>
                      <w:szCs w:val="20"/>
                    </w:rPr>
                    <w:t xml:space="preserve">            </w:t>
                  </w:r>
                  <w:r w:rsidR="00F974FC" w:rsidRPr="009D2A39">
                    <w:rPr>
                      <w:rFonts w:ascii="Arial" w:eastAsia="Calibri" w:hAnsi="Arial" w:cs="Arial"/>
                      <w:sz w:val="20"/>
                      <w:szCs w:val="20"/>
                    </w:rPr>
                    <w:t>An additional</w:t>
                  </w:r>
                  <w:r w:rsidR="006D4AF0" w:rsidRPr="009D2A39">
                    <w:rPr>
                      <w:rFonts w:ascii="Arial" w:eastAsia="Calibri" w:hAnsi="Arial" w:cs="Arial"/>
                      <w:sz w:val="20"/>
                      <w:szCs w:val="20"/>
                    </w:rPr>
                    <w:t xml:space="preserve"> cash allowance of $</w:t>
                  </w:r>
                  <w:r w:rsidR="00F974FC" w:rsidRPr="009D2A39">
                    <w:rPr>
                      <w:rFonts w:ascii="Arial" w:eastAsia="Calibri" w:hAnsi="Arial" w:cs="Arial"/>
                      <w:sz w:val="20"/>
                      <w:szCs w:val="20"/>
                    </w:rPr>
                    <w:t>6149.26 annually</w:t>
                  </w:r>
                </w:p>
              </w:tc>
            </w:tr>
          </w:tbl>
          <w:p w:rsidR="005E4D62" w:rsidRPr="009D2A39" w:rsidRDefault="005E4D62">
            <w:pPr>
              <w:pStyle w:val="NormalWeb"/>
              <w:rPr>
                <w:rFonts w:ascii="Arial" w:hAnsi="Arial" w:cs="Arial"/>
                <w:color w:val="auto"/>
              </w:rPr>
            </w:pPr>
            <w:r w:rsidRPr="009D2A39">
              <w:rPr>
                <w:rFonts w:ascii="Arial" w:hAnsi="Arial" w:cs="Arial"/>
                <w:b/>
                <w:bCs/>
                <w:color w:val="auto"/>
              </w:rPr>
              <w:t>OPENING DATE:</w:t>
            </w:r>
            <w:r w:rsidRPr="009D2A39">
              <w:rPr>
                <w:rFonts w:ascii="Arial" w:hAnsi="Arial" w:cs="Arial"/>
                <w:color w:val="auto"/>
              </w:rPr>
              <w:t xml:space="preserve"> </w:t>
            </w:r>
            <w:r w:rsidR="009F26DF">
              <w:rPr>
                <w:rFonts w:ascii="Arial" w:hAnsi="Arial" w:cs="Arial"/>
                <w:color w:val="auto"/>
              </w:rPr>
              <w:t>4/1</w:t>
            </w:r>
            <w:r w:rsidR="00B61BCD">
              <w:rPr>
                <w:rFonts w:ascii="Arial" w:hAnsi="Arial" w:cs="Arial"/>
                <w:color w:val="auto"/>
              </w:rPr>
              <w:t>1</w:t>
            </w:r>
            <w:r w:rsidR="009F26DF">
              <w:rPr>
                <w:rFonts w:ascii="Arial" w:hAnsi="Arial" w:cs="Arial"/>
                <w:color w:val="auto"/>
              </w:rPr>
              <w:t>/2018</w:t>
            </w:r>
            <w:r w:rsidR="00565A21" w:rsidRPr="009D2A39">
              <w:rPr>
                <w:rFonts w:ascii="Arial" w:hAnsi="Arial" w:cs="Arial"/>
                <w:color w:val="auto"/>
              </w:rPr>
              <w:t xml:space="preserve">                                     </w:t>
            </w:r>
            <w:r w:rsidR="009F26DF">
              <w:rPr>
                <w:rFonts w:ascii="Arial" w:hAnsi="Arial" w:cs="Arial"/>
                <w:color w:val="auto"/>
              </w:rPr>
              <w:t xml:space="preserve">   </w:t>
            </w:r>
            <w:r w:rsidR="00565A21" w:rsidRPr="009D2A39">
              <w:rPr>
                <w:rFonts w:ascii="Arial" w:hAnsi="Arial" w:cs="Arial"/>
                <w:color w:val="auto"/>
              </w:rPr>
              <w:t xml:space="preserve">                             </w:t>
            </w:r>
            <w:r w:rsidRPr="009D2A39">
              <w:rPr>
                <w:rFonts w:ascii="Arial" w:hAnsi="Arial" w:cs="Arial"/>
                <w:b/>
                <w:bCs/>
                <w:color w:val="auto"/>
              </w:rPr>
              <w:t>CLOSING DATE:</w:t>
            </w:r>
            <w:r w:rsidRPr="009D2A39">
              <w:rPr>
                <w:rFonts w:ascii="Arial" w:hAnsi="Arial" w:cs="Arial"/>
                <w:color w:val="auto"/>
              </w:rPr>
              <w:t xml:space="preserve"> </w:t>
            </w:r>
            <w:r w:rsidR="009F26DF">
              <w:rPr>
                <w:rFonts w:ascii="Arial" w:hAnsi="Arial" w:cs="Arial"/>
                <w:color w:val="auto"/>
              </w:rPr>
              <w:t>Open Until Filled</w:t>
            </w:r>
          </w:p>
          <w:p w:rsidR="005E4D62" w:rsidRPr="009D2A39" w:rsidRDefault="005E4D62" w:rsidP="009C7D9E">
            <w:pPr>
              <w:pStyle w:val="NormalWeb"/>
              <w:jc w:val="left"/>
              <w:rPr>
                <w:rFonts w:ascii="Arial" w:hAnsi="Arial" w:cs="Arial"/>
                <w:color w:val="auto"/>
              </w:rPr>
            </w:pPr>
            <w:r w:rsidRPr="009D2A39">
              <w:rPr>
                <w:rFonts w:ascii="Arial" w:hAnsi="Arial" w:cs="Arial"/>
                <w:color w:val="auto"/>
              </w:rPr>
              <w:t xml:space="preserve">We are accepting applications to fill </w:t>
            </w:r>
            <w:r w:rsidR="009C7D9E" w:rsidRPr="009D2A39">
              <w:rPr>
                <w:rFonts w:ascii="Arial" w:hAnsi="Arial" w:cs="Arial"/>
                <w:color w:val="auto"/>
              </w:rPr>
              <w:t xml:space="preserve">a current </w:t>
            </w:r>
            <w:r w:rsidRPr="009D2A39">
              <w:rPr>
                <w:rFonts w:ascii="Arial" w:hAnsi="Arial" w:cs="Arial"/>
                <w:color w:val="auto"/>
              </w:rPr>
              <w:t>vacanc</w:t>
            </w:r>
            <w:r w:rsidR="009C7D9E" w:rsidRPr="009D2A39">
              <w:rPr>
                <w:rFonts w:ascii="Arial" w:hAnsi="Arial" w:cs="Arial"/>
                <w:color w:val="auto"/>
              </w:rPr>
              <w:t>y</w:t>
            </w:r>
            <w:r w:rsidRPr="009D2A39">
              <w:rPr>
                <w:rFonts w:ascii="Arial" w:hAnsi="Arial" w:cs="Arial"/>
                <w:color w:val="auto"/>
              </w:rPr>
              <w:t xml:space="preserve"> in </w:t>
            </w:r>
            <w:r w:rsidRPr="009D2A39">
              <w:rPr>
                <w:rStyle w:val="Strong"/>
                <w:rFonts w:ascii="Arial" w:hAnsi="Arial" w:cs="Arial"/>
                <w:color w:val="auto"/>
              </w:rPr>
              <w:t>Santa Barbara</w:t>
            </w:r>
            <w:r w:rsidR="009B1737" w:rsidRPr="009D2A39">
              <w:rPr>
                <w:rStyle w:val="Strong"/>
                <w:rFonts w:ascii="Arial" w:hAnsi="Arial" w:cs="Arial"/>
                <w:color w:val="auto"/>
              </w:rPr>
              <w:t>.</w:t>
            </w:r>
            <w:r w:rsidRPr="009D2A39">
              <w:rPr>
                <w:rFonts w:ascii="Arial" w:hAnsi="Arial" w:cs="Arial"/>
                <w:color w:val="auto"/>
              </w:rPr>
              <w:t>  The current vacanc</w:t>
            </w:r>
            <w:r w:rsidR="009C7D9E" w:rsidRPr="009D2A39">
              <w:rPr>
                <w:rFonts w:ascii="Arial" w:hAnsi="Arial" w:cs="Arial"/>
                <w:color w:val="auto"/>
              </w:rPr>
              <w:t>y is</w:t>
            </w:r>
            <w:r w:rsidRPr="009D2A39">
              <w:rPr>
                <w:rFonts w:ascii="Arial" w:hAnsi="Arial" w:cs="Arial"/>
                <w:color w:val="auto"/>
              </w:rPr>
              <w:t xml:space="preserve"> in the </w:t>
            </w:r>
            <w:r w:rsidR="002422CF" w:rsidRPr="009D2A39">
              <w:rPr>
                <w:rStyle w:val="Strong"/>
                <w:rFonts w:ascii="Arial" w:hAnsi="Arial" w:cs="Arial"/>
                <w:color w:val="auto"/>
              </w:rPr>
              <w:t>Probation</w:t>
            </w:r>
            <w:r w:rsidRPr="009D2A39">
              <w:rPr>
                <w:rStyle w:val="Strong"/>
                <w:rFonts w:ascii="Arial" w:hAnsi="Arial" w:cs="Arial"/>
                <w:color w:val="auto"/>
              </w:rPr>
              <w:t xml:space="preserve"> Department</w:t>
            </w:r>
            <w:r w:rsidRPr="009D2A39">
              <w:rPr>
                <w:rFonts w:ascii="Arial" w:hAnsi="Arial" w:cs="Arial"/>
                <w:color w:val="auto"/>
              </w:rPr>
              <w:t xml:space="preserve">. </w:t>
            </w:r>
          </w:p>
          <w:p w:rsidR="005E4D62" w:rsidRPr="009D2A39" w:rsidRDefault="005E4D62" w:rsidP="001F0AFC">
            <w:pPr>
              <w:tabs>
                <w:tab w:val="left" w:pos="-720"/>
              </w:tabs>
              <w:suppressAutoHyphens/>
              <w:rPr>
                <w:rFonts w:ascii="Arial" w:hAnsi="Arial" w:cs="Arial"/>
                <w:sz w:val="20"/>
                <w:szCs w:val="20"/>
              </w:rPr>
            </w:pPr>
            <w:r w:rsidRPr="009D2A39">
              <w:rPr>
                <w:rFonts w:ascii="Arial" w:hAnsi="Arial" w:cs="Arial"/>
                <w:b/>
                <w:sz w:val="20"/>
                <w:szCs w:val="20"/>
              </w:rPr>
              <w:t>NOTE</w:t>
            </w:r>
            <w:r w:rsidRPr="009D2A39">
              <w:rPr>
                <w:rFonts w:ascii="Arial" w:hAnsi="Arial" w:cs="Arial"/>
                <w:sz w:val="20"/>
                <w:szCs w:val="20"/>
              </w:rPr>
              <w:t xml:space="preserve">:  </w:t>
            </w:r>
            <w:r w:rsidRPr="009D2A39">
              <w:rPr>
                <w:rStyle w:val="Newtext"/>
                <w:rFonts w:ascii="Arial" w:hAnsi="Arial" w:cs="Arial"/>
                <w:color w:val="auto"/>
                <w:sz w:val="20"/>
                <w:szCs w:val="20"/>
              </w:rPr>
              <w:t xml:space="preserve">Candidates may be appointed at </w:t>
            </w:r>
            <w:proofErr w:type="gramStart"/>
            <w:r w:rsidRPr="009D2A39">
              <w:rPr>
                <w:rStyle w:val="Newtext"/>
                <w:rFonts w:ascii="Arial" w:hAnsi="Arial" w:cs="Arial"/>
                <w:color w:val="auto"/>
                <w:sz w:val="20"/>
                <w:szCs w:val="20"/>
              </w:rPr>
              <w:t>the I</w:t>
            </w:r>
            <w:proofErr w:type="gramEnd"/>
            <w:r w:rsidRPr="009D2A39">
              <w:rPr>
                <w:rStyle w:val="Newtext"/>
                <w:rFonts w:ascii="Arial" w:hAnsi="Arial" w:cs="Arial"/>
                <w:color w:val="auto"/>
                <w:sz w:val="20"/>
                <w:szCs w:val="20"/>
              </w:rPr>
              <w:t xml:space="preserve"> or II level, depending on </w:t>
            </w:r>
            <w:r w:rsidRPr="009D2A39">
              <w:rPr>
                <w:rFonts w:ascii="Arial" w:hAnsi="Arial" w:cs="Arial"/>
                <w:sz w:val="20"/>
                <w:szCs w:val="20"/>
              </w:rPr>
              <w:t>the candidate’s qualifications and the needs of the department.</w:t>
            </w:r>
            <w:r w:rsidR="0098246C" w:rsidRPr="009D2A39">
              <w:rPr>
                <w:rFonts w:ascii="Arial" w:hAnsi="Arial" w:cs="Arial"/>
                <w:sz w:val="20"/>
                <w:szCs w:val="20"/>
              </w:rPr>
              <w:t xml:space="preserve"> </w:t>
            </w:r>
          </w:p>
          <w:p w:rsidR="00D95E33" w:rsidRPr="009D2A39" w:rsidRDefault="00D95E33" w:rsidP="001F0AFC">
            <w:pPr>
              <w:tabs>
                <w:tab w:val="left" w:pos="-720"/>
              </w:tabs>
              <w:suppressAutoHyphens/>
              <w:rPr>
                <w:rFonts w:ascii="Arial" w:hAnsi="Arial" w:cs="Arial"/>
                <w:sz w:val="20"/>
                <w:szCs w:val="20"/>
              </w:rPr>
            </w:pPr>
          </w:p>
          <w:p w:rsidR="002422CF" w:rsidRPr="009D2A39" w:rsidRDefault="0098246C" w:rsidP="00565A21">
            <w:pPr>
              <w:pStyle w:val="NormalWeb"/>
              <w:spacing w:before="0" w:beforeAutospacing="0" w:after="0" w:afterAutospacing="0"/>
              <w:jc w:val="left"/>
              <w:rPr>
                <w:rFonts w:ascii="Arial" w:hAnsi="Arial" w:cs="Arial"/>
                <w:color w:val="auto"/>
              </w:rPr>
            </w:pPr>
            <w:r w:rsidRPr="009D2A39">
              <w:rPr>
                <w:rFonts w:ascii="Arial" w:hAnsi="Arial" w:cs="Arial"/>
                <w:b/>
                <w:color w:val="auto"/>
              </w:rPr>
              <w:t xml:space="preserve">THE POSITION:  </w:t>
            </w:r>
            <w:r w:rsidR="002422CF" w:rsidRPr="009D2A39">
              <w:rPr>
                <w:rFonts w:ascii="Arial" w:hAnsi="Arial" w:cs="Arial"/>
                <w:color w:val="auto"/>
              </w:rPr>
              <w:t>Under general direction, supports departmental staff in the</w:t>
            </w:r>
            <w:r w:rsidR="00FE3C2B" w:rsidRPr="009D2A39">
              <w:rPr>
                <w:rFonts w:ascii="Arial" w:hAnsi="Arial" w:cs="Arial"/>
                <w:color w:val="auto"/>
              </w:rPr>
              <w:t xml:space="preserve"> evaluation of various </w:t>
            </w:r>
            <w:r w:rsidR="00F01E51" w:rsidRPr="009D2A39">
              <w:rPr>
                <w:rFonts w:ascii="Arial" w:hAnsi="Arial" w:cs="Arial"/>
                <w:color w:val="auto"/>
              </w:rPr>
              <w:t xml:space="preserve">legislation, policies and </w:t>
            </w:r>
            <w:r w:rsidR="00FE3C2B" w:rsidRPr="009D2A39">
              <w:rPr>
                <w:rFonts w:ascii="Arial" w:hAnsi="Arial" w:cs="Arial"/>
                <w:color w:val="auto"/>
              </w:rPr>
              <w:t>business systems</w:t>
            </w:r>
            <w:r w:rsidR="00F01E51" w:rsidRPr="009D2A39">
              <w:rPr>
                <w:rFonts w:ascii="Arial" w:hAnsi="Arial" w:cs="Arial"/>
                <w:color w:val="auto"/>
              </w:rPr>
              <w:t>;</w:t>
            </w:r>
            <w:r w:rsidR="00FE3C2B" w:rsidRPr="009D2A39">
              <w:rPr>
                <w:rFonts w:ascii="Arial" w:hAnsi="Arial" w:cs="Arial"/>
                <w:color w:val="auto"/>
              </w:rPr>
              <w:t xml:space="preserve"> monitoring of contract compliance    </w:t>
            </w:r>
            <w:r w:rsidR="002422CF" w:rsidRPr="009D2A39">
              <w:rPr>
                <w:rFonts w:ascii="Arial" w:hAnsi="Arial" w:cs="Arial"/>
                <w:color w:val="auto"/>
              </w:rPr>
              <w:t>to improve the service delivery of programs</w:t>
            </w:r>
            <w:r w:rsidR="00F01E51" w:rsidRPr="009D2A39">
              <w:rPr>
                <w:rFonts w:ascii="Arial" w:hAnsi="Arial" w:cs="Arial"/>
                <w:color w:val="auto"/>
              </w:rPr>
              <w:t>;</w:t>
            </w:r>
            <w:r w:rsidR="00FE3C2B" w:rsidRPr="009D2A39">
              <w:rPr>
                <w:rFonts w:ascii="Arial" w:hAnsi="Arial" w:cs="Arial"/>
                <w:color w:val="auto"/>
              </w:rPr>
              <w:t xml:space="preserve"> analysis </w:t>
            </w:r>
            <w:r w:rsidR="002422CF" w:rsidRPr="009D2A39">
              <w:rPr>
                <w:rFonts w:ascii="Arial" w:hAnsi="Arial" w:cs="Arial"/>
                <w:color w:val="auto"/>
              </w:rPr>
              <w:t>and report</w:t>
            </w:r>
            <w:r w:rsidR="00FE3C2B" w:rsidRPr="009D2A39">
              <w:rPr>
                <w:rFonts w:ascii="Arial" w:hAnsi="Arial" w:cs="Arial"/>
                <w:color w:val="auto"/>
              </w:rPr>
              <w:t>ing</w:t>
            </w:r>
            <w:r w:rsidR="002422CF" w:rsidRPr="009D2A39">
              <w:rPr>
                <w:rFonts w:ascii="Arial" w:hAnsi="Arial" w:cs="Arial"/>
                <w:color w:val="auto"/>
              </w:rPr>
              <w:t xml:space="preserve"> on program requirements and performance; </w:t>
            </w:r>
            <w:r w:rsidR="005E475D" w:rsidRPr="009D2A39">
              <w:rPr>
                <w:rFonts w:ascii="Arial" w:hAnsi="Arial" w:cs="Arial"/>
                <w:color w:val="auto"/>
              </w:rPr>
              <w:t>and</w:t>
            </w:r>
            <w:r w:rsidR="00FE3C2B" w:rsidRPr="009D2A39">
              <w:rPr>
                <w:rFonts w:ascii="Arial" w:hAnsi="Arial" w:cs="Arial"/>
                <w:color w:val="auto"/>
              </w:rPr>
              <w:t xml:space="preserve"> other duties as required. </w:t>
            </w:r>
          </w:p>
          <w:p w:rsidR="00B542C9" w:rsidRPr="009D2A39" w:rsidRDefault="00B542C9" w:rsidP="00565A21">
            <w:pPr>
              <w:pStyle w:val="NormalWeb"/>
              <w:spacing w:before="0" w:beforeAutospacing="0" w:after="0" w:afterAutospacing="0"/>
              <w:jc w:val="left"/>
              <w:rPr>
                <w:rFonts w:ascii="Arial" w:hAnsi="Arial" w:cs="Arial"/>
                <w:b/>
                <w:bCs/>
                <w:color w:val="auto"/>
              </w:rPr>
            </w:pPr>
          </w:p>
          <w:p w:rsidR="008A6B15" w:rsidRPr="009D2A39" w:rsidRDefault="008A6B15" w:rsidP="00565A21">
            <w:pPr>
              <w:pStyle w:val="NormalWeb"/>
              <w:spacing w:before="0" w:beforeAutospacing="0" w:after="0" w:afterAutospacing="0"/>
              <w:jc w:val="left"/>
              <w:rPr>
                <w:rFonts w:ascii="Arial" w:hAnsi="Arial" w:cs="Arial"/>
                <w:color w:val="auto"/>
              </w:rPr>
            </w:pPr>
            <w:r w:rsidRPr="009D2A39">
              <w:rPr>
                <w:rFonts w:ascii="Arial" w:hAnsi="Arial" w:cs="Arial"/>
                <w:b/>
                <w:bCs/>
                <w:color w:val="auto"/>
              </w:rPr>
              <w:t>IDEAL CANDIDATE</w:t>
            </w:r>
            <w:r w:rsidRPr="009D2A39">
              <w:rPr>
                <w:rFonts w:ascii="Arial" w:hAnsi="Arial" w:cs="Arial"/>
                <w:color w:val="auto"/>
              </w:rPr>
              <w:t>:</w:t>
            </w:r>
          </w:p>
          <w:p w:rsidR="007334F4" w:rsidRPr="009D2A39" w:rsidRDefault="007334F4"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Possess strong analytical skills</w:t>
            </w:r>
            <w:r w:rsidR="00960D73" w:rsidRPr="009D2A39">
              <w:rPr>
                <w:rFonts w:ascii="Arial" w:hAnsi="Arial" w:cs="Arial"/>
                <w:sz w:val="20"/>
                <w:szCs w:val="20"/>
              </w:rPr>
              <w:t xml:space="preserve"> </w:t>
            </w:r>
          </w:p>
          <w:p w:rsidR="00960D73" w:rsidRPr="009D2A39" w:rsidRDefault="00960D73"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Ability to compile, organize, analyze and interpret data</w:t>
            </w:r>
          </w:p>
          <w:p w:rsidR="007334F4" w:rsidRPr="009D2A39" w:rsidRDefault="007334F4"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 xml:space="preserve">Ability to prepare written reports, summaries and displays of information. </w:t>
            </w:r>
          </w:p>
          <w:p w:rsidR="00960D73" w:rsidRPr="009D2A39" w:rsidRDefault="00960D73"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 xml:space="preserve">Ability to exercise appropriate judgment in the release of information </w:t>
            </w:r>
          </w:p>
          <w:p w:rsidR="007D34A2" w:rsidRPr="009D2A39" w:rsidRDefault="007D34A2"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Abili</w:t>
            </w:r>
            <w:r w:rsidR="00B679CD" w:rsidRPr="009D2A39">
              <w:rPr>
                <w:rFonts w:ascii="Arial" w:hAnsi="Arial" w:cs="Arial"/>
                <w:sz w:val="20"/>
                <w:szCs w:val="20"/>
              </w:rPr>
              <w:t>ty to</w:t>
            </w:r>
            <w:r w:rsidR="00C46D98" w:rsidRPr="009D2A39">
              <w:rPr>
                <w:rFonts w:ascii="Arial" w:hAnsi="Arial" w:cs="Arial"/>
                <w:sz w:val="20"/>
                <w:szCs w:val="20"/>
              </w:rPr>
              <w:t xml:space="preserve"> </w:t>
            </w:r>
            <w:r w:rsidR="00B679CD" w:rsidRPr="009D2A39">
              <w:rPr>
                <w:rFonts w:ascii="Arial" w:hAnsi="Arial" w:cs="Arial"/>
                <w:sz w:val="20"/>
                <w:szCs w:val="20"/>
              </w:rPr>
              <w:t xml:space="preserve">communicate </w:t>
            </w:r>
            <w:r w:rsidR="00DA6619" w:rsidRPr="009D2A39">
              <w:rPr>
                <w:rFonts w:ascii="Arial" w:hAnsi="Arial" w:cs="Arial"/>
                <w:sz w:val="20"/>
                <w:szCs w:val="20"/>
              </w:rPr>
              <w:t xml:space="preserve">effectively and diplomatically </w:t>
            </w:r>
            <w:r w:rsidR="00B679CD" w:rsidRPr="009D2A39">
              <w:rPr>
                <w:rFonts w:ascii="Arial" w:hAnsi="Arial" w:cs="Arial"/>
                <w:sz w:val="20"/>
                <w:szCs w:val="20"/>
              </w:rPr>
              <w:t>with multiple,</w:t>
            </w:r>
            <w:r w:rsidRPr="009D2A39">
              <w:rPr>
                <w:rFonts w:ascii="Arial" w:hAnsi="Arial" w:cs="Arial"/>
                <w:sz w:val="20"/>
                <w:szCs w:val="20"/>
              </w:rPr>
              <w:t xml:space="preserve"> diverse </w:t>
            </w:r>
            <w:r w:rsidR="007C2B24" w:rsidRPr="009D2A39">
              <w:rPr>
                <w:rFonts w:ascii="Arial" w:hAnsi="Arial" w:cs="Arial"/>
                <w:sz w:val="20"/>
                <w:szCs w:val="20"/>
              </w:rPr>
              <w:t>individuals</w:t>
            </w:r>
            <w:r w:rsidR="00B679CD" w:rsidRPr="009D2A39">
              <w:rPr>
                <w:rFonts w:ascii="Arial" w:hAnsi="Arial" w:cs="Arial"/>
                <w:sz w:val="20"/>
                <w:szCs w:val="20"/>
              </w:rPr>
              <w:t>,</w:t>
            </w:r>
            <w:r w:rsidR="007C2B24" w:rsidRPr="009D2A39">
              <w:rPr>
                <w:rFonts w:ascii="Arial" w:hAnsi="Arial" w:cs="Arial"/>
                <w:sz w:val="20"/>
                <w:szCs w:val="20"/>
              </w:rPr>
              <w:t xml:space="preserve"> community </w:t>
            </w:r>
            <w:r w:rsidRPr="009D2A39">
              <w:rPr>
                <w:rFonts w:ascii="Arial" w:hAnsi="Arial" w:cs="Arial"/>
                <w:sz w:val="20"/>
                <w:szCs w:val="20"/>
              </w:rPr>
              <w:t xml:space="preserve">groups and organizations. </w:t>
            </w:r>
          </w:p>
          <w:p w:rsidR="00181031" w:rsidRPr="009D2A39" w:rsidRDefault="009D0C4F"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 xml:space="preserve">Ability to </w:t>
            </w:r>
            <w:r w:rsidR="00DA6619" w:rsidRPr="009D2A39">
              <w:rPr>
                <w:rFonts w:ascii="Arial" w:hAnsi="Arial" w:cs="Arial"/>
                <w:sz w:val="20"/>
                <w:szCs w:val="20"/>
              </w:rPr>
              <w:t xml:space="preserve">analyze and </w:t>
            </w:r>
            <w:r w:rsidRPr="009D2A39">
              <w:rPr>
                <w:rFonts w:ascii="Arial" w:hAnsi="Arial" w:cs="Arial"/>
                <w:sz w:val="20"/>
                <w:szCs w:val="20"/>
              </w:rPr>
              <w:t>identify issues</w:t>
            </w:r>
            <w:r w:rsidR="00DA6619" w:rsidRPr="009D2A39">
              <w:rPr>
                <w:rFonts w:ascii="Arial" w:hAnsi="Arial" w:cs="Arial"/>
                <w:sz w:val="20"/>
                <w:szCs w:val="20"/>
              </w:rPr>
              <w:t xml:space="preserve"> and propose</w:t>
            </w:r>
            <w:r w:rsidRPr="009D2A39">
              <w:rPr>
                <w:rFonts w:ascii="Arial" w:hAnsi="Arial" w:cs="Arial"/>
                <w:sz w:val="20"/>
                <w:szCs w:val="20"/>
              </w:rPr>
              <w:t xml:space="preserve"> recommendations  </w:t>
            </w:r>
            <w:r w:rsidR="00960D73" w:rsidRPr="009D2A39">
              <w:rPr>
                <w:rFonts w:ascii="Arial" w:hAnsi="Arial" w:cs="Arial"/>
                <w:sz w:val="20"/>
                <w:szCs w:val="20"/>
              </w:rPr>
              <w:t xml:space="preserve"> </w:t>
            </w:r>
          </w:p>
          <w:p w:rsidR="00A41AE5" w:rsidRPr="009D2A39" w:rsidRDefault="00565A21"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Possess a proactive</w:t>
            </w:r>
            <w:r w:rsidR="00A41AE5" w:rsidRPr="009D2A39">
              <w:rPr>
                <w:rFonts w:ascii="Arial" w:hAnsi="Arial" w:cs="Arial"/>
                <w:sz w:val="20"/>
                <w:szCs w:val="20"/>
              </w:rPr>
              <w:t xml:space="preserve"> hand</w:t>
            </w:r>
            <w:r w:rsidRPr="009D2A39">
              <w:rPr>
                <w:rFonts w:ascii="Arial" w:hAnsi="Arial" w:cs="Arial"/>
                <w:sz w:val="20"/>
                <w:szCs w:val="20"/>
              </w:rPr>
              <w:t>s</w:t>
            </w:r>
            <w:r w:rsidR="00A41AE5" w:rsidRPr="009D2A39">
              <w:rPr>
                <w:rFonts w:ascii="Arial" w:hAnsi="Arial" w:cs="Arial"/>
                <w:sz w:val="20"/>
                <w:szCs w:val="20"/>
              </w:rPr>
              <w:t>-on approach</w:t>
            </w:r>
            <w:r w:rsidR="000C6520" w:rsidRPr="009D2A39">
              <w:rPr>
                <w:rFonts w:ascii="Arial" w:hAnsi="Arial" w:cs="Arial"/>
                <w:sz w:val="20"/>
                <w:szCs w:val="20"/>
              </w:rPr>
              <w:t>.</w:t>
            </w:r>
            <w:r w:rsidR="00A41AE5" w:rsidRPr="009D2A39">
              <w:rPr>
                <w:rFonts w:ascii="Arial" w:hAnsi="Arial" w:cs="Arial"/>
                <w:sz w:val="20"/>
                <w:szCs w:val="20"/>
              </w:rPr>
              <w:t xml:space="preserve"> </w:t>
            </w:r>
          </w:p>
          <w:p w:rsidR="009D0C4F" w:rsidRPr="009D2A39" w:rsidRDefault="00B00DD8"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Possess strong organizational skills and work with minimum supervision</w:t>
            </w:r>
            <w:r w:rsidR="000C6520" w:rsidRPr="009D2A39">
              <w:rPr>
                <w:rFonts w:ascii="Arial" w:hAnsi="Arial" w:cs="Arial"/>
                <w:sz w:val="20"/>
                <w:szCs w:val="20"/>
              </w:rPr>
              <w:t>.</w:t>
            </w:r>
          </w:p>
          <w:p w:rsidR="008A6B15" w:rsidRPr="009D2A39" w:rsidRDefault="008A6B15"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Ability to develop and conduct professional presentations appropriate for a wide variety of audiences.</w:t>
            </w:r>
          </w:p>
          <w:p w:rsidR="008A6B15" w:rsidRPr="009D2A39" w:rsidRDefault="008A6B15"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 xml:space="preserve">Ability to work with staff </w:t>
            </w:r>
            <w:r w:rsidR="00DA6619" w:rsidRPr="009D2A39">
              <w:rPr>
                <w:rFonts w:ascii="Arial" w:hAnsi="Arial" w:cs="Arial"/>
                <w:sz w:val="20"/>
                <w:szCs w:val="20"/>
              </w:rPr>
              <w:t xml:space="preserve">and external partners </w:t>
            </w:r>
            <w:r w:rsidR="005E475D" w:rsidRPr="009D2A39">
              <w:rPr>
                <w:rFonts w:ascii="Arial" w:hAnsi="Arial" w:cs="Arial"/>
                <w:sz w:val="20"/>
                <w:szCs w:val="20"/>
              </w:rPr>
              <w:t xml:space="preserve">on </w:t>
            </w:r>
            <w:r w:rsidRPr="009D2A39">
              <w:rPr>
                <w:rFonts w:ascii="Arial" w:hAnsi="Arial" w:cs="Arial"/>
                <w:sz w:val="20"/>
                <w:szCs w:val="20"/>
              </w:rPr>
              <w:t xml:space="preserve">process improvement and </w:t>
            </w:r>
            <w:r w:rsidR="009D0C4F" w:rsidRPr="009D2A39">
              <w:rPr>
                <w:rFonts w:ascii="Arial" w:hAnsi="Arial" w:cs="Arial"/>
                <w:sz w:val="20"/>
                <w:szCs w:val="20"/>
              </w:rPr>
              <w:t xml:space="preserve">creative </w:t>
            </w:r>
            <w:r w:rsidR="00B679CD" w:rsidRPr="009D2A39">
              <w:rPr>
                <w:rFonts w:ascii="Arial" w:hAnsi="Arial" w:cs="Arial"/>
                <w:sz w:val="20"/>
                <w:szCs w:val="20"/>
              </w:rPr>
              <w:t xml:space="preserve">problem </w:t>
            </w:r>
            <w:r w:rsidR="005E475D" w:rsidRPr="009D2A39">
              <w:rPr>
                <w:rFonts w:ascii="Arial" w:hAnsi="Arial" w:cs="Arial"/>
                <w:sz w:val="20"/>
                <w:szCs w:val="20"/>
              </w:rPr>
              <w:t xml:space="preserve">solving </w:t>
            </w:r>
          </w:p>
          <w:p w:rsidR="008A6B15" w:rsidRPr="009D2A39" w:rsidRDefault="008A6B15"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Ability to multi-task</w:t>
            </w:r>
            <w:r w:rsidR="00DA6619" w:rsidRPr="009D2A39">
              <w:rPr>
                <w:rFonts w:ascii="Arial" w:hAnsi="Arial" w:cs="Arial"/>
                <w:sz w:val="20"/>
                <w:szCs w:val="20"/>
              </w:rPr>
              <w:t>, prioritize work</w:t>
            </w:r>
            <w:r w:rsidRPr="009D2A39">
              <w:rPr>
                <w:rFonts w:ascii="Arial" w:hAnsi="Arial" w:cs="Arial"/>
                <w:sz w:val="20"/>
                <w:szCs w:val="20"/>
              </w:rPr>
              <w:t xml:space="preserve"> and </w:t>
            </w:r>
            <w:r w:rsidR="00DA6619" w:rsidRPr="009D2A39">
              <w:rPr>
                <w:rFonts w:ascii="Arial" w:hAnsi="Arial" w:cs="Arial"/>
                <w:sz w:val="20"/>
                <w:szCs w:val="20"/>
              </w:rPr>
              <w:t xml:space="preserve">operate </w:t>
            </w:r>
            <w:r w:rsidRPr="009D2A39">
              <w:rPr>
                <w:rFonts w:ascii="Arial" w:hAnsi="Arial" w:cs="Arial"/>
                <w:sz w:val="20"/>
                <w:szCs w:val="20"/>
              </w:rPr>
              <w:t>under tight deadlines.</w:t>
            </w:r>
          </w:p>
          <w:p w:rsidR="008A6B15" w:rsidRPr="009D2A39" w:rsidRDefault="008A6B15" w:rsidP="00D95E33">
            <w:pPr>
              <w:numPr>
                <w:ilvl w:val="0"/>
                <w:numId w:val="19"/>
              </w:numPr>
              <w:autoSpaceDE w:val="0"/>
              <w:autoSpaceDN w:val="0"/>
              <w:adjustRightInd w:val="0"/>
              <w:rPr>
                <w:rFonts w:ascii="Arial" w:hAnsi="Arial" w:cs="Arial"/>
                <w:sz w:val="20"/>
                <w:szCs w:val="20"/>
              </w:rPr>
            </w:pPr>
            <w:r w:rsidRPr="009D2A39">
              <w:rPr>
                <w:rFonts w:ascii="Arial" w:hAnsi="Arial" w:cs="Arial"/>
                <w:sz w:val="20"/>
                <w:szCs w:val="20"/>
              </w:rPr>
              <w:t>Proficiency in MS Excel, Word, PowerPoint.</w:t>
            </w:r>
          </w:p>
          <w:p w:rsidR="008A6B15" w:rsidRPr="009D2A39" w:rsidRDefault="008A6B15" w:rsidP="00AC2488">
            <w:pPr>
              <w:autoSpaceDE w:val="0"/>
              <w:autoSpaceDN w:val="0"/>
              <w:adjustRightInd w:val="0"/>
              <w:rPr>
                <w:rFonts w:ascii="Arial" w:hAnsi="Arial" w:cs="Arial"/>
                <w:sz w:val="20"/>
                <w:szCs w:val="20"/>
              </w:rPr>
            </w:pPr>
          </w:p>
          <w:p w:rsidR="002422CF" w:rsidRPr="009D2A39" w:rsidRDefault="005E4D62" w:rsidP="002422CF">
            <w:pPr>
              <w:rPr>
                <w:rFonts w:ascii="Arial" w:hAnsi="Arial" w:cs="Arial"/>
                <w:iCs/>
                <w:sz w:val="20"/>
                <w:szCs w:val="20"/>
              </w:rPr>
            </w:pPr>
            <w:r w:rsidRPr="009D2A39">
              <w:rPr>
                <w:rFonts w:ascii="Arial" w:hAnsi="Arial" w:cs="Arial"/>
                <w:b/>
                <w:bCs/>
                <w:sz w:val="20"/>
                <w:szCs w:val="20"/>
              </w:rPr>
              <w:t>EXAMPLES OF DUTIES</w:t>
            </w:r>
            <w:r w:rsidR="00137918" w:rsidRPr="009D2A39">
              <w:rPr>
                <w:rFonts w:ascii="Arial" w:hAnsi="Arial" w:cs="Arial"/>
                <w:b/>
                <w:bCs/>
                <w:sz w:val="20"/>
                <w:szCs w:val="20"/>
              </w:rPr>
              <w:t>:</w:t>
            </w:r>
            <w:r w:rsidRPr="009D2A39">
              <w:rPr>
                <w:rFonts w:ascii="Arial" w:hAnsi="Arial" w:cs="Arial"/>
                <w:i/>
                <w:sz w:val="20"/>
                <w:szCs w:val="20"/>
              </w:rPr>
              <w:t xml:space="preserve"> </w:t>
            </w:r>
            <w:r w:rsidR="002422CF" w:rsidRPr="009D2A39">
              <w:rPr>
                <w:rFonts w:ascii="Arial" w:hAnsi="Arial" w:cs="Arial"/>
                <w:iCs/>
                <w:sz w:val="20"/>
                <w:szCs w:val="20"/>
              </w:rPr>
              <w:t>This position will support departmental staff in the</w:t>
            </w:r>
            <w:r w:rsidR="00F01E51" w:rsidRPr="009D2A39">
              <w:rPr>
                <w:rFonts w:ascii="Arial" w:hAnsi="Arial" w:cs="Arial"/>
                <w:sz w:val="20"/>
                <w:szCs w:val="20"/>
              </w:rPr>
              <w:t xml:space="preserve"> evaluation of various legislation, policies and business systems; monitoring of contract compliance to improve the service delivery of programs; analysis and reporting on program requirements and performance; </w:t>
            </w:r>
            <w:r w:rsidR="005E475D" w:rsidRPr="009D2A39">
              <w:rPr>
                <w:rFonts w:ascii="Arial" w:hAnsi="Arial" w:cs="Arial"/>
                <w:sz w:val="20"/>
                <w:szCs w:val="20"/>
              </w:rPr>
              <w:t>and</w:t>
            </w:r>
            <w:r w:rsidR="00F01E51" w:rsidRPr="009D2A39">
              <w:rPr>
                <w:rFonts w:ascii="Arial" w:hAnsi="Arial" w:cs="Arial"/>
                <w:sz w:val="20"/>
                <w:szCs w:val="20"/>
              </w:rPr>
              <w:t xml:space="preserve"> other duties as required. </w:t>
            </w:r>
            <w:r w:rsidR="002422CF" w:rsidRPr="009D2A39">
              <w:rPr>
                <w:rFonts w:ascii="Arial" w:hAnsi="Arial" w:cs="Arial"/>
                <w:iCs/>
                <w:sz w:val="20"/>
                <w:szCs w:val="20"/>
              </w:rPr>
              <w:t>More specifically, the DBS I/II position will be responsible for the following:</w:t>
            </w:r>
          </w:p>
          <w:p w:rsidR="005E4D62" w:rsidRPr="009D2A39" w:rsidRDefault="005E4D62" w:rsidP="00137918">
            <w:pPr>
              <w:pStyle w:val="NormalWeb"/>
              <w:spacing w:before="0" w:beforeAutospacing="0" w:after="0" w:afterAutospacing="0"/>
              <w:rPr>
                <w:rFonts w:ascii="Arial" w:hAnsi="Arial" w:cs="Arial"/>
                <w:color w:val="auto"/>
              </w:rPr>
            </w:pPr>
          </w:p>
          <w:p w:rsidR="002422CF" w:rsidRPr="009D2A39" w:rsidRDefault="002422CF" w:rsidP="00A64D65">
            <w:pPr>
              <w:numPr>
                <w:ilvl w:val="0"/>
                <w:numId w:val="17"/>
              </w:numPr>
              <w:rPr>
                <w:rFonts w:ascii="Arial" w:hAnsi="Arial" w:cs="Arial"/>
                <w:iCs/>
                <w:sz w:val="20"/>
                <w:szCs w:val="20"/>
              </w:rPr>
            </w:pPr>
            <w:r w:rsidRPr="009D2A39">
              <w:rPr>
                <w:rFonts w:ascii="Arial" w:hAnsi="Arial" w:cs="Arial"/>
                <w:iCs/>
                <w:sz w:val="20"/>
                <w:szCs w:val="20"/>
              </w:rPr>
              <w:t>Monitor</w:t>
            </w:r>
            <w:r w:rsidR="00D95E33" w:rsidRPr="009D2A39">
              <w:rPr>
                <w:rFonts w:ascii="Arial" w:hAnsi="Arial" w:cs="Arial"/>
                <w:iCs/>
                <w:sz w:val="20"/>
                <w:szCs w:val="20"/>
              </w:rPr>
              <w:t xml:space="preserve"> contracts</w:t>
            </w:r>
            <w:r w:rsidRPr="009D2A39">
              <w:rPr>
                <w:rFonts w:ascii="Arial" w:hAnsi="Arial" w:cs="Arial"/>
                <w:iCs/>
                <w:sz w:val="20"/>
                <w:szCs w:val="20"/>
              </w:rPr>
              <w:t xml:space="preserve"> </w:t>
            </w:r>
            <w:r w:rsidR="00A64D65" w:rsidRPr="009D2A39">
              <w:rPr>
                <w:rFonts w:ascii="Arial" w:hAnsi="Arial" w:cs="Arial"/>
                <w:iCs/>
                <w:sz w:val="20"/>
                <w:szCs w:val="20"/>
              </w:rPr>
              <w:t xml:space="preserve">to ensure </w:t>
            </w:r>
            <w:r w:rsidRPr="009D2A39">
              <w:rPr>
                <w:rFonts w:ascii="Arial" w:hAnsi="Arial" w:cs="Arial"/>
                <w:iCs/>
                <w:sz w:val="20"/>
                <w:szCs w:val="20"/>
              </w:rPr>
              <w:t xml:space="preserve">fidelity of </w:t>
            </w:r>
            <w:r w:rsidR="00F37F44" w:rsidRPr="009D2A39">
              <w:rPr>
                <w:rFonts w:ascii="Arial" w:hAnsi="Arial" w:cs="Arial"/>
                <w:iCs/>
                <w:sz w:val="20"/>
                <w:szCs w:val="20"/>
              </w:rPr>
              <w:t xml:space="preserve">provided </w:t>
            </w:r>
            <w:r w:rsidRPr="009D2A39">
              <w:rPr>
                <w:rFonts w:ascii="Arial" w:hAnsi="Arial" w:cs="Arial"/>
                <w:iCs/>
                <w:sz w:val="20"/>
                <w:szCs w:val="20"/>
              </w:rPr>
              <w:t xml:space="preserve">services and enhance program quality Coordinate and collaborate on increased community engagement </w:t>
            </w:r>
          </w:p>
          <w:p w:rsidR="002422CF" w:rsidRPr="009D2A39" w:rsidRDefault="002422CF" w:rsidP="002422CF">
            <w:pPr>
              <w:numPr>
                <w:ilvl w:val="0"/>
                <w:numId w:val="17"/>
              </w:numPr>
              <w:rPr>
                <w:rFonts w:ascii="Arial" w:hAnsi="Arial" w:cs="Arial"/>
                <w:iCs/>
                <w:sz w:val="20"/>
                <w:szCs w:val="20"/>
              </w:rPr>
            </w:pPr>
            <w:r w:rsidRPr="009D2A39">
              <w:rPr>
                <w:rFonts w:ascii="Arial" w:hAnsi="Arial" w:cs="Arial"/>
                <w:iCs/>
                <w:sz w:val="20"/>
                <w:szCs w:val="20"/>
              </w:rPr>
              <w:t xml:space="preserve">Expand internal program evaluation efforts </w:t>
            </w:r>
          </w:p>
          <w:p w:rsidR="002422CF" w:rsidRPr="009D2A39" w:rsidRDefault="002422CF" w:rsidP="002422CF">
            <w:pPr>
              <w:numPr>
                <w:ilvl w:val="0"/>
                <w:numId w:val="17"/>
              </w:numPr>
              <w:rPr>
                <w:rFonts w:ascii="Arial" w:hAnsi="Arial" w:cs="Arial"/>
                <w:iCs/>
                <w:sz w:val="20"/>
                <w:szCs w:val="20"/>
              </w:rPr>
            </w:pPr>
            <w:r w:rsidRPr="009D2A39">
              <w:rPr>
                <w:rFonts w:ascii="Arial" w:hAnsi="Arial" w:cs="Arial"/>
                <w:iCs/>
                <w:sz w:val="20"/>
                <w:szCs w:val="20"/>
              </w:rPr>
              <w:t xml:space="preserve">Prepare </w:t>
            </w:r>
            <w:r w:rsidR="00F37F44" w:rsidRPr="009D2A39">
              <w:rPr>
                <w:rFonts w:ascii="Arial" w:hAnsi="Arial" w:cs="Arial"/>
                <w:iCs/>
                <w:sz w:val="20"/>
                <w:szCs w:val="20"/>
              </w:rPr>
              <w:t xml:space="preserve">reports and </w:t>
            </w:r>
            <w:r w:rsidRPr="009D2A39">
              <w:rPr>
                <w:rFonts w:ascii="Arial" w:hAnsi="Arial" w:cs="Arial"/>
                <w:iCs/>
                <w:sz w:val="20"/>
                <w:szCs w:val="20"/>
              </w:rPr>
              <w:t xml:space="preserve">presentations </w:t>
            </w:r>
          </w:p>
          <w:p w:rsidR="002422CF" w:rsidRPr="009D2A39" w:rsidRDefault="002422CF" w:rsidP="005D5E37">
            <w:pPr>
              <w:numPr>
                <w:ilvl w:val="0"/>
                <w:numId w:val="17"/>
              </w:numPr>
              <w:rPr>
                <w:rFonts w:ascii="Arial" w:hAnsi="Arial" w:cs="Arial"/>
                <w:iCs/>
                <w:sz w:val="20"/>
                <w:szCs w:val="20"/>
              </w:rPr>
            </w:pPr>
            <w:r w:rsidRPr="009D2A39">
              <w:rPr>
                <w:rFonts w:ascii="Arial" w:hAnsi="Arial" w:cs="Arial"/>
                <w:iCs/>
                <w:sz w:val="20"/>
                <w:szCs w:val="20"/>
              </w:rPr>
              <w:t xml:space="preserve">Prepare </w:t>
            </w:r>
            <w:r w:rsidR="005D5E37" w:rsidRPr="009D2A39">
              <w:rPr>
                <w:rFonts w:ascii="Arial" w:hAnsi="Arial" w:cs="Arial"/>
                <w:iCs/>
                <w:sz w:val="20"/>
                <w:szCs w:val="20"/>
              </w:rPr>
              <w:t xml:space="preserve">state </w:t>
            </w:r>
            <w:r w:rsidRPr="009D2A39">
              <w:rPr>
                <w:rFonts w:ascii="Arial" w:hAnsi="Arial" w:cs="Arial"/>
                <w:iCs/>
                <w:sz w:val="20"/>
                <w:szCs w:val="20"/>
              </w:rPr>
              <w:t>reports Design, c</w:t>
            </w:r>
            <w:r w:rsidR="00F37F44" w:rsidRPr="009D2A39">
              <w:rPr>
                <w:rFonts w:ascii="Arial" w:hAnsi="Arial" w:cs="Arial"/>
                <w:iCs/>
                <w:sz w:val="20"/>
                <w:szCs w:val="20"/>
              </w:rPr>
              <w:t>ompose</w:t>
            </w:r>
            <w:r w:rsidRPr="009D2A39">
              <w:rPr>
                <w:rFonts w:ascii="Arial" w:hAnsi="Arial" w:cs="Arial"/>
                <w:iCs/>
                <w:sz w:val="20"/>
                <w:szCs w:val="20"/>
              </w:rPr>
              <w:t xml:space="preserve">, and coordinate annual Realignment Plans </w:t>
            </w:r>
          </w:p>
          <w:p w:rsidR="007020F1" w:rsidRPr="009D2A39" w:rsidRDefault="00CB5F43" w:rsidP="00CB5F43">
            <w:pPr>
              <w:numPr>
                <w:ilvl w:val="0"/>
                <w:numId w:val="17"/>
              </w:numPr>
              <w:rPr>
                <w:rFonts w:ascii="Arial" w:hAnsi="Arial" w:cs="Arial"/>
                <w:iCs/>
                <w:sz w:val="20"/>
                <w:szCs w:val="20"/>
              </w:rPr>
            </w:pPr>
            <w:r w:rsidRPr="009D2A39">
              <w:rPr>
                <w:rFonts w:ascii="Arial" w:hAnsi="Arial" w:cs="Arial"/>
                <w:iCs/>
                <w:sz w:val="20"/>
                <w:szCs w:val="20"/>
              </w:rPr>
              <w:t xml:space="preserve">Support </w:t>
            </w:r>
            <w:r w:rsidR="002422CF" w:rsidRPr="009D2A39">
              <w:rPr>
                <w:rFonts w:ascii="Arial" w:hAnsi="Arial" w:cs="Arial"/>
                <w:iCs/>
                <w:sz w:val="20"/>
                <w:szCs w:val="20"/>
              </w:rPr>
              <w:t xml:space="preserve">data cleaning </w:t>
            </w:r>
            <w:r w:rsidRPr="009D2A39">
              <w:rPr>
                <w:rFonts w:ascii="Arial" w:hAnsi="Arial" w:cs="Arial"/>
                <w:iCs/>
                <w:sz w:val="20"/>
                <w:szCs w:val="20"/>
              </w:rPr>
              <w:t xml:space="preserve">efforts </w:t>
            </w:r>
            <w:r w:rsidR="002422CF" w:rsidRPr="009D2A39">
              <w:rPr>
                <w:rFonts w:ascii="Arial" w:hAnsi="Arial" w:cs="Arial"/>
                <w:iCs/>
                <w:sz w:val="20"/>
                <w:szCs w:val="20"/>
              </w:rPr>
              <w:t>for evaluation p</w:t>
            </w:r>
            <w:bookmarkStart w:id="0" w:name="_GoBack"/>
            <w:bookmarkEnd w:id="0"/>
            <w:r w:rsidR="002422CF" w:rsidRPr="009D2A39">
              <w:rPr>
                <w:rFonts w:ascii="Arial" w:hAnsi="Arial" w:cs="Arial"/>
                <w:iCs/>
                <w:sz w:val="20"/>
                <w:szCs w:val="20"/>
              </w:rPr>
              <w:t>urposes</w:t>
            </w:r>
          </w:p>
          <w:p w:rsidR="00F37F44" w:rsidRPr="009D2A39" w:rsidRDefault="00F37F44" w:rsidP="002422CF">
            <w:pPr>
              <w:numPr>
                <w:ilvl w:val="0"/>
                <w:numId w:val="17"/>
              </w:numPr>
              <w:rPr>
                <w:rFonts w:ascii="Arial" w:hAnsi="Arial" w:cs="Arial"/>
                <w:iCs/>
                <w:sz w:val="20"/>
                <w:szCs w:val="20"/>
              </w:rPr>
            </w:pPr>
            <w:r w:rsidRPr="009D2A39">
              <w:rPr>
                <w:rFonts w:ascii="Arial" w:hAnsi="Arial" w:cs="Arial"/>
                <w:iCs/>
                <w:sz w:val="20"/>
                <w:szCs w:val="20"/>
              </w:rPr>
              <w:t>Review and analyze impact of proposed and existing policies, laws, etc.</w:t>
            </w:r>
          </w:p>
          <w:p w:rsidR="002422CF" w:rsidRPr="009D2A39" w:rsidRDefault="002422CF" w:rsidP="002422CF">
            <w:pPr>
              <w:numPr>
                <w:ilvl w:val="0"/>
                <w:numId w:val="17"/>
              </w:numPr>
              <w:rPr>
                <w:rFonts w:ascii="Arial" w:hAnsi="Arial" w:cs="Arial"/>
                <w:iCs/>
                <w:sz w:val="20"/>
                <w:szCs w:val="20"/>
              </w:rPr>
            </w:pPr>
            <w:r w:rsidRPr="009D2A39">
              <w:rPr>
                <w:rFonts w:ascii="Arial" w:hAnsi="Arial" w:cs="Arial"/>
                <w:iCs/>
                <w:sz w:val="20"/>
                <w:szCs w:val="20"/>
              </w:rPr>
              <w:t xml:space="preserve">Support </w:t>
            </w:r>
            <w:r w:rsidR="00F37F44" w:rsidRPr="009D2A39">
              <w:rPr>
                <w:rFonts w:ascii="Arial" w:hAnsi="Arial" w:cs="Arial"/>
                <w:iCs/>
                <w:sz w:val="20"/>
                <w:szCs w:val="20"/>
              </w:rPr>
              <w:t xml:space="preserve">the </w:t>
            </w:r>
            <w:r w:rsidRPr="009D2A39">
              <w:rPr>
                <w:rFonts w:ascii="Arial" w:hAnsi="Arial" w:cs="Arial"/>
                <w:iCs/>
                <w:sz w:val="20"/>
                <w:szCs w:val="20"/>
              </w:rPr>
              <w:t>expansion of Results First efforts</w:t>
            </w:r>
          </w:p>
          <w:p w:rsidR="00F37F44" w:rsidRPr="009D2A39" w:rsidRDefault="00F37F44" w:rsidP="002422CF">
            <w:pPr>
              <w:numPr>
                <w:ilvl w:val="0"/>
                <w:numId w:val="17"/>
              </w:numPr>
              <w:rPr>
                <w:rFonts w:ascii="Arial" w:hAnsi="Arial" w:cs="Arial"/>
                <w:iCs/>
                <w:sz w:val="20"/>
                <w:szCs w:val="20"/>
              </w:rPr>
            </w:pPr>
            <w:r w:rsidRPr="009D2A39">
              <w:rPr>
                <w:rFonts w:ascii="Arial" w:hAnsi="Arial" w:cs="Arial"/>
                <w:iCs/>
                <w:sz w:val="20"/>
                <w:szCs w:val="20"/>
              </w:rPr>
              <w:t xml:space="preserve">Conduct special projects that may include, but are not limited to, </w:t>
            </w:r>
            <w:r w:rsidR="005E475D" w:rsidRPr="009D2A39">
              <w:rPr>
                <w:rFonts w:ascii="Arial" w:hAnsi="Arial" w:cs="Arial"/>
                <w:iCs/>
                <w:sz w:val="20"/>
                <w:szCs w:val="20"/>
              </w:rPr>
              <w:t xml:space="preserve">data </w:t>
            </w:r>
            <w:r w:rsidR="00CB5F43" w:rsidRPr="009D2A39">
              <w:rPr>
                <w:rFonts w:ascii="Arial" w:hAnsi="Arial" w:cs="Arial"/>
                <w:iCs/>
                <w:sz w:val="20"/>
                <w:szCs w:val="20"/>
              </w:rPr>
              <w:t xml:space="preserve">gathering, </w:t>
            </w:r>
            <w:r w:rsidRPr="009D2A39">
              <w:rPr>
                <w:rFonts w:ascii="Arial" w:hAnsi="Arial" w:cs="Arial"/>
                <w:iCs/>
                <w:sz w:val="20"/>
                <w:szCs w:val="20"/>
              </w:rPr>
              <w:t>survey analysis</w:t>
            </w:r>
          </w:p>
          <w:p w:rsidR="002422CF" w:rsidRPr="009D2A39" w:rsidRDefault="002422CF" w:rsidP="00137918">
            <w:pPr>
              <w:pStyle w:val="NormalWeb"/>
              <w:spacing w:before="0" w:beforeAutospacing="0" w:after="0" w:afterAutospacing="0"/>
              <w:rPr>
                <w:rFonts w:ascii="Arial" w:hAnsi="Arial" w:cs="Arial"/>
                <w:color w:val="auto"/>
              </w:rPr>
            </w:pPr>
          </w:p>
          <w:p w:rsidR="003E0D71" w:rsidRPr="009D2A39" w:rsidRDefault="00FA7F26" w:rsidP="00247985">
            <w:pPr>
              <w:numPr>
                <w:ilvl w:val="0"/>
                <w:numId w:val="1"/>
              </w:numPr>
              <w:rPr>
                <w:rFonts w:ascii="Arial" w:hAnsi="Arial" w:cs="Arial"/>
                <w:sz w:val="20"/>
                <w:szCs w:val="20"/>
              </w:rPr>
            </w:pPr>
            <w:r>
              <w:rPr>
                <w:rFonts w:ascii="Arial" w:hAnsi="Arial" w:cs="Arial"/>
                <w:sz w:val="20"/>
                <w:szCs w:val="20"/>
              </w:rPr>
              <w:t>I</w:t>
            </w:r>
            <w:r w:rsidR="003E0D71" w:rsidRPr="009D2A39">
              <w:rPr>
                <w:rFonts w:ascii="Arial" w:hAnsi="Arial" w:cs="Arial"/>
                <w:sz w:val="20"/>
                <w:szCs w:val="20"/>
              </w:rPr>
              <w:t>dentifies and validates business process requirements</w:t>
            </w:r>
            <w:r>
              <w:rPr>
                <w:rFonts w:ascii="Arial" w:hAnsi="Arial" w:cs="Arial"/>
                <w:sz w:val="20"/>
                <w:szCs w:val="20"/>
              </w:rPr>
              <w:t xml:space="preserve"> and</w:t>
            </w:r>
            <w:r w:rsidR="003E0D71" w:rsidRPr="009D2A39">
              <w:rPr>
                <w:rFonts w:ascii="Arial" w:hAnsi="Arial" w:cs="Arial"/>
                <w:sz w:val="20"/>
                <w:szCs w:val="20"/>
              </w:rPr>
              <w:t xml:space="preserve"> critical success factors.  </w:t>
            </w:r>
          </w:p>
          <w:p w:rsidR="003E0D71" w:rsidRPr="009D2A39" w:rsidRDefault="003E0D71" w:rsidP="003E0D71">
            <w:pPr>
              <w:numPr>
                <w:ilvl w:val="0"/>
                <w:numId w:val="1"/>
              </w:numPr>
              <w:spacing w:before="100" w:beforeAutospacing="1" w:after="100" w:afterAutospacing="1"/>
              <w:rPr>
                <w:rFonts w:ascii="Arial" w:hAnsi="Arial" w:cs="Arial"/>
                <w:sz w:val="20"/>
                <w:szCs w:val="20"/>
              </w:rPr>
            </w:pPr>
            <w:r w:rsidRPr="009D2A39">
              <w:rPr>
                <w:rFonts w:ascii="Arial" w:hAnsi="Arial" w:cs="Arial"/>
                <w:sz w:val="20"/>
                <w:szCs w:val="20"/>
              </w:rPr>
              <w:t>Develops written procedures and implements adopted policies; coordinates the development or revision of policies and procedures to support new processes and systems, reduces costs,</w:t>
            </w:r>
            <w:r w:rsidR="00FA7F26">
              <w:rPr>
                <w:rFonts w:ascii="Arial" w:hAnsi="Arial" w:cs="Arial"/>
                <w:sz w:val="20"/>
                <w:szCs w:val="20"/>
              </w:rPr>
              <w:t xml:space="preserve"> </w:t>
            </w:r>
            <w:r w:rsidRPr="009D2A39">
              <w:rPr>
                <w:rFonts w:ascii="Arial" w:hAnsi="Arial" w:cs="Arial"/>
                <w:sz w:val="20"/>
                <w:szCs w:val="20"/>
              </w:rPr>
              <w:t xml:space="preserve">and maximizes service levels; evaluates organizational impact of changes; prepares response strategies; designs and improves forms; and coordinates publication and dissemination of such material. </w:t>
            </w:r>
          </w:p>
          <w:p w:rsidR="004E4E01" w:rsidRPr="009D2A39" w:rsidRDefault="004E4E01" w:rsidP="00C46D98">
            <w:pPr>
              <w:numPr>
                <w:ilvl w:val="0"/>
                <w:numId w:val="1"/>
              </w:numPr>
              <w:spacing w:before="100" w:beforeAutospacing="1" w:after="100" w:afterAutospacing="1"/>
              <w:rPr>
                <w:rFonts w:ascii="Arial" w:hAnsi="Arial" w:cs="Arial"/>
                <w:sz w:val="20"/>
                <w:szCs w:val="20"/>
              </w:rPr>
            </w:pPr>
            <w:r w:rsidRPr="009D2A39">
              <w:rPr>
                <w:rFonts w:ascii="Arial" w:hAnsi="Arial" w:cs="Arial"/>
                <w:sz w:val="20"/>
                <w:szCs w:val="20"/>
              </w:rPr>
              <w:lastRenderedPageBreak/>
              <w:t>Participates in meetings and presents data to assist man</w:t>
            </w:r>
            <w:r w:rsidR="00C46D98" w:rsidRPr="009D2A39">
              <w:rPr>
                <w:rFonts w:ascii="Arial" w:hAnsi="Arial" w:cs="Arial"/>
                <w:sz w:val="20"/>
                <w:szCs w:val="20"/>
              </w:rPr>
              <w:t>a</w:t>
            </w:r>
            <w:r w:rsidRPr="009D2A39">
              <w:rPr>
                <w:rFonts w:ascii="Arial" w:hAnsi="Arial" w:cs="Arial"/>
                <w:sz w:val="20"/>
                <w:szCs w:val="20"/>
              </w:rPr>
              <w:t>gers in making operational and administrative decisions.</w:t>
            </w:r>
          </w:p>
          <w:p w:rsidR="00D41BA3" w:rsidRPr="009D2A39" w:rsidRDefault="0013271B" w:rsidP="00DD43B8">
            <w:pPr>
              <w:numPr>
                <w:ilvl w:val="0"/>
                <w:numId w:val="1"/>
              </w:numPr>
              <w:spacing w:before="100" w:beforeAutospacing="1" w:after="100" w:afterAutospacing="1"/>
              <w:rPr>
                <w:rFonts w:ascii="Arial" w:hAnsi="Arial" w:cs="Arial"/>
                <w:sz w:val="20"/>
                <w:szCs w:val="20"/>
              </w:rPr>
            </w:pPr>
            <w:r w:rsidRPr="009D2A39">
              <w:rPr>
                <w:rFonts w:ascii="Arial" w:hAnsi="Arial" w:cs="Arial"/>
                <w:sz w:val="20"/>
                <w:szCs w:val="20"/>
              </w:rPr>
              <w:t xml:space="preserve">Performs related </w:t>
            </w:r>
            <w:r w:rsidR="00D41BA3" w:rsidRPr="009D2A39">
              <w:rPr>
                <w:rFonts w:ascii="Arial" w:hAnsi="Arial" w:cs="Arial"/>
                <w:sz w:val="20"/>
                <w:szCs w:val="20"/>
              </w:rPr>
              <w:t>duties as assigned to meet departmental and program goals.</w:t>
            </w:r>
          </w:p>
          <w:p w:rsidR="005E4D62" w:rsidRPr="009D2A39" w:rsidRDefault="005E4D62" w:rsidP="000C2667">
            <w:pPr>
              <w:pStyle w:val="NormalWeb"/>
              <w:spacing w:before="0" w:beforeAutospacing="0" w:after="0" w:afterAutospacing="0"/>
              <w:rPr>
                <w:rFonts w:ascii="Arial" w:hAnsi="Arial" w:cs="Arial"/>
                <w:color w:val="auto"/>
              </w:rPr>
            </w:pPr>
            <w:r w:rsidRPr="009D2A39">
              <w:rPr>
                <w:rFonts w:ascii="Arial" w:hAnsi="Arial" w:cs="Arial"/>
                <w:b/>
                <w:bCs/>
                <w:color w:val="auto"/>
              </w:rPr>
              <w:t>EMPLOYMENT STANDARDS</w:t>
            </w:r>
            <w:r w:rsidRPr="009D2A39">
              <w:rPr>
                <w:rFonts w:ascii="Arial" w:hAnsi="Arial" w:cs="Arial"/>
                <w:color w:val="auto"/>
              </w:rPr>
              <w:t xml:space="preserve"> </w:t>
            </w:r>
          </w:p>
          <w:p w:rsidR="005E4D62" w:rsidRPr="009D2A39" w:rsidRDefault="005E4D62" w:rsidP="000C2667">
            <w:pPr>
              <w:numPr>
                <w:ilvl w:val="0"/>
                <w:numId w:val="2"/>
              </w:numPr>
              <w:rPr>
                <w:rFonts w:ascii="Arial" w:hAnsi="Arial" w:cs="Arial"/>
                <w:sz w:val="20"/>
                <w:szCs w:val="20"/>
              </w:rPr>
            </w:pPr>
            <w:r w:rsidRPr="009D2A39">
              <w:rPr>
                <w:rFonts w:ascii="Arial" w:hAnsi="Arial" w:cs="Arial"/>
                <w:sz w:val="20"/>
                <w:szCs w:val="20"/>
              </w:rPr>
              <w:t>Possession of a</w:t>
            </w:r>
            <w:r w:rsidR="00B542C9" w:rsidRPr="009D2A39">
              <w:rPr>
                <w:rFonts w:ascii="Arial" w:hAnsi="Arial" w:cs="Arial"/>
                <w:sz w:val="20"/>
                <w:szCs w:val="20"/>
              </w:rPr>
              <w:t xml:space="preserve"> </w:t>
            </w:r>
            <w:r w:rsidRPr="009D2A39">
              <w:rPr>
                <w:rFonts w:ascii="Arial" w:hAnsi="Arial" w:cs="Arial"/>
                <w:sz w:val="20"/>
                <w:szCs w:val="20"/>
              </w:rPr>
              <w:t>bachelor’s degree in business administration</w:t>
            </w:r>
            <w:r w:rsidR="000776F8" w:rsidRPr="009D2A39">
              <w:rPr>
                <w:rFonts w:ascii="Arial" w:hAnsi="Arial" w:cs="Arial"/>
                <w:sz w:val="20"/>
                <w:szCs w:val="20"/>
              </w:rPr>
              <w:t>,</w:t>
            </w:r>
            <w:r w:rsidRPr="009D2A39">
              <w:rPr>
                <w:rFonts w:ascii="Arial" w:hAnsi="Arial" w:cs="Arial"/>
                <w:sz w:val="20"/>
                <w:szCs w:val="20"/>
              </w:rPr>
              <w:t xml:space="preserve"> </w:t>
            </w:r>
            <w:r w:rsidR="00C9279D" w:rsidRPr="009D2A39">
              <w:rPr>
                <w:rFonts w:ascii="Arial" w:hAnsi="Arial" w:cs="Arial"/>
                <w:sz w:val="20"/>
                <w:szCs w:val="20"/>
              </w:rPr>
              <w:t xml:space="preserve">criminal justice, </w:t>
            </w:r>
            <w:r w:rsidR="00542B5A" w:rsidRPr="009D2A39">
              <w:rPr>
                <w:rFonts w:ascii="Arial" w:hAnsi="Arial" w:cs="Arial"/>
                <w:sz w:val="20"/>
                <w:szCs w:val="20"/>
              </w:rPr>
              <w:t xml:space="preserve">marketing, </w:t>
            </w:r>
            <w:r w:rsidR="00A87637" w:rsidRPr="009D2A39">
              <w:rPr>
                <w:rFonts w:ascii="Arial" w:hAnsi="Arial" w:cs="Arial"/>
                <w:sz w:val="20"/>
                <w:szCs w:val="20"/>
              </w:rPr>
              <w:t xml:space="preserve">political science, </w:t>
            </w:r>
            <w:r w:rsidRPr="009D2A39">
              <w:rPr>
                <w:rFonts w:ascii="Arial" w:hAnsi="Arial" w:cs="Arial"/>
                <w:sz w:val="20"/>
                <w:szCs w:val="20"/>
              </w:rPr>
              <w:t>public admini</w:t>
            </w:r>
            <w:r w:rsidR="008A6B15" w:rsidRPr="009D2A39">
              <w:rPr>
                <w:rFonts w:ascii="Arial" w:hAnsi="Arial" w:cs="Arial"/>
                <w:sz w:val="20"/>
                <w:szCs w:val="20"/>
              </w:rPr>
              <w:t>stration, economics,</w:t>
            </w:r>
            <w:r w:rsidRPr="009D2A39">
              <w:rPr>
                <w:rFonts w:ascii="Arial" w:hAnsi="Arial" w:cs="Arial"/>
                <w:sz w:val="20"/>
                <w:szCs w:val="20"/>
              </w:rPr>
              <w:t xml:space="preserve"> </w:t>
            </w:r>
            <w:r w:rsidR="00542B5A" w:rsidRPr="009D2A39">
              <w:rPr>
                <w:rFonts w:ascii="Arial" w:hAnsi="Arial" w:cs="Arial"/>
                <w:sz w:val="20"/>
                <w:szCs w:val="20"/>
              </w:rPr>
              <w:t>communications,</w:t>
            </w:r>
            <w:r w:rsidRPr="009D2A39">
              <w:rPr>
                <w:rFonts w:ascii="Arial" w:hAnsi="Arial" w:cs="Arial"/>
                <w:sz w:val="20"/>
                <w:szCs w:val="20"/>
              </w:rPr>
              <w:t> </w:t>
            </w:r>
            <w:r w:rsidR="00542B5A" w:rsidRPr="009D2A39">
              <w:rPr>
                <w:rFonts w:ascii="Arial" w:hAnsi="Arial" w:cs="Arial"/>
                <w:sz w:val="20"/>
                <w:szCs w:val="20"/>
              </w:rPr>
              <w:t>organization</w:t>
            </w:r>
            <w:r w:rsidR="00D40F40" w:rsidRPr="009D2A39">
              <w:rPr>
                <w:rFonts w:ascii="Arial" w:hAnsi="Arial" w:cs="Arial"/>
                <w:sz w:val="20"/>
                <w:szCs w:val="20"/>
              </w:rPr>
              <w:t>al</w:t>
            </w:r>
            <w:r w:rsidR="00542B5A" w:rsidRPr="009D2A39">
              <w:rPr>
                <w:rFonts w:ascii="Arial" w:hAnsi="Arial" w:cs="Arial"/>
                <w:sz w:val="20"/>
                <w:szCs w:val="20"/>
              </w:rPr>
              <w:t xml:space="preserve"> business management, </w:t>
            </w:r>
            <w:r w:rsidR="00C9279D" w:rsidRPr="009D2A39">
              <w:rPr>
                <w:rFonts w:ascii="Arial" w:hAnsi="Arial" w:cs="Arial"/>
                <w:sz w:val="20"/>
                <w:szCs w:val="20"/>
              </w:rPr>
              <w:t xml:space="preserve">accounting, </w:t>
            </w:r>
            <w:r w:rsidR="00542B5A" w:rsidRPr="009D2A39">
              <w:rPr>
                <w:rFonts w:ascii="Arial" w:hAnsi="Arial" w:cs="Arial"/>
                <w:sz w:val="20"/>
                <w:szCs w:val="20"/>
              </w:rPr>
              <w:t xml:space="preserve">project management, </w:t>
            </w:r>
            <w:r w:rsidRPr="009D2A39">
              <w:rPr>
                <w:rFonts w:ascii="Arial" w:hAnsi="Arial" w:cs="Arial"/>
                <w:sz w:val="20"/>
                <w:szCs w:val="20"/>
              </w:rPr>
              <w:t xml:space="preserve">or other specific field of study related to assignment; </w:t>
            </w:r>
            <w:r w:rsidR="00B923B4" w:rsidRPr="009D2A39">
              <w:rPr>
                <w:rFonts w:ascii="Arial" w:hAnsi="Arial" w:cs="Arial"/>
                <w:b/>
                <w:sz w:val="20"/>
                <w:szCs w:val="20"/>
              </w:rPr>
              <w:t>OR</w:t>
            </w:r>
            <w:r w:rsidRPr="009D2A39">
              <w:rPr>
                <w:rFonts w:ascii="Arial" w:hAnsi="Arial" w:cs="Arial"/>
                <w:sz w:val="20"/>
                <w:szCs w:val="20"/>
              </w:rPr>
              <w:t xml:space="preserve">, </w:t>
            </w:r>
          </w:p>
          <w:p w:rsidR="005E4D62" w:rsidRPr="009D2A39" w:rsidRDefault="005E4D62">
            <w:pPr>
              <w:numPr>
                <w:ilvl w:val="0"/>
                <w:numId w:val="2"/>
              </w:numPr>
              <w:spacing w:before="100" w:beforeAutospacing="1" w:after="100" w:afterAutospacing="1"/>
              <w:rPr>
                <w:rFonts w:ascii="Arial" w:hAnsi="Arial" w:cs="Arial"/>
                <w:sz w:val="20"/>
                <w:szCs w:val="20"/>
              </w:rPr>
            </w:pPr>
            <w:r w:rsidRPr="009D2A39">
              <w:rPr>
                <w:rFonts w:ascii="Arial" w:hAnsi="Arial" w:cs="Arial"/>
                <w:sz w:val="20"/>
                <w:szCs w:val="20"/>
              </w:rPr>
              <w:t xml:space="preserve">possession of an associate’s degree in </w:t>
            </w:r>
            <w:r w:rsidR="00C9279D" w:rsidRPr="009D2A39">
              <w:rPr>
                <w:rFonts w:ascii="Arial" w:hAnsi="Arial" w:cs="Arial"/>
                <w:sz w:val="20"/>
                <w:szCs w:val="20"/>
              </w:rPr>
              <w:t>business administration, criminal justice, marketing, political science, public administration, economics, communications, organizational business management, accounting, project management, or other specific field of study related to assignment</w:t>
            </w:r>
            <w:r w:rsidR="00D40F40" w:rsidRPr="009D2A39">
              <w:rPr>
                <w:rFonts w:ascii="Arial" w:hAnsi="Arial" w:cs="Arial"/>
                <w:sz w:val="20"/>
                <w:szCs w:val="20"/>
              </w:rPr>
              <w:t xml:space="preserve">; </w:t>
            </w:r>
            <w:r w:rsidRPr="009D2A39">
              <w:rPr>
                <w:rStyle w:val="Strong"/>
                <w:rFonts w:ascii="Arial" w:hAnsi="Arial" w:cs="Arial"/>
                <w:sz w:val="20"/>
                <w:szCs w:val="20"/>
              </w:rPr>
              <w:t xml:space="preserve">AND </w:t>
            </w:r>
            <w:r w:rsidRPr="009D2A39">
              <w:rPr>
                <w:rFonts w:ascii="Arial" w:hAnsi="Arial" w:cs="Arial"/>
                <w:sz w:val="20"/>
                <w:szCs w:val="20"/>
              </w:rPr>
              <w:t xml:space="preserve">two years of experience that would demonstrate knowledge of </w:t>
            </w:r>
            <w:r w:rsidR="00875D81" w:rsidRPr="009D2A39">
              <w:rPr>
                <w:rFonts w:ascii="Arial" w:hAnsi="Arial" w:cs="Arial"/>
                <w:sz w:val="20"/>
                <w:szCs w:val="20"/>
              </w:rPr>
              <w:t xml:space="preserve">(a) </w:t>
            </w:r>
            <w:r w:rsidR="00EA193C" w:rsidRPr="009D2A39">
              <w:rPr>
                <w:rFonts w:ascii="Arial" w:hAnsi="Arial" w:cs="Arial"/>
                <w:sz w:val="20"/>
                <w:szCs w:val="20"/>
              </w:rPr>
              <w:t>fiscal management, budgeting, grant preparation and monitoring, and contract management;</w:t>
            </w:r>
            <w:r w:rsidR="00313985" w:rsidRPr="009D2A39">
              <w:rPr>
                <w:rFonts w:ascii="Arial" w:hAnsi="Arial" w:cs="Arial"/>
                <w:sz w:val="20"/>
                <w:szCs w:val="20"/>
              </w:rPr>
              <w:t xml:space="preserve"> </w:t>
            </w:r>
            <w:r w:rsidR="00313985" w:rsidRPr="009D2A39">
              <w:rPr>
                <w:rFonts w:ascii="Arial" w:hAnsi="Arial" w:cs="Arial"/>
                <w:b/>
                <w:sz w:val="20"/>
                <w:szCs w:val="20"/>
              </w:rPr>
              <w:t>or</w:t>
            </w:r>
            <w:r w:rsidRPr="009D2A39">
              <w:rPr>
                <w:rFonts w:ascii="Arial" w:hAnsi="Arial" w:cs="Arial"/>
                <w:sz w:val="20"/>
                <w:szCs w:val="20"/>
              </w:rPr>
              <w:t xml:space="preserve"> </w:t>
            </w:r>
            <w:r w:rsidR="00875D81" w:rsidRPr="009D2A39">
              <w:rPr>
                <w:rFonts w:ascii="Arial" w:hAnsi="Arial" w:cs="Arial"/>
                <w:sz w:val="20"/>
                <w:szCs w:val="20"/>
              </w:rPr>
              <w:t xml:space="preserve">(b) automated systems; </w:t>
            </w:r>
            <w:r w:rsidR="00B923B4" w:rsidRPr="009D2A39">
              <w:rPr>
                <w:rFonts w:ascii="Arial" w:hAnsi="Arial" w:cs="Arial"/>
                <w:b/>
                <w:sz w:val="20"/>
                <w:szCs w:val="20"/>
              </w:rPr>
              <w:t>OR</w:t>
            </w:r>
            <w:r w:rsidR="00875D81" w:rsidRPr="009D2A39">
              <w:rPr>
                <w:rFonts w:ascii="Arial" w:hAnsi="Arial" w:cs="Arial"/>
                <w:sz w:val="20"/>
                <w:szCs w:val="20"/>
              </w:rPr>
              <w:t>,</w:t>
            </w:r>
            <w:r w:rsidRPr="009D2A39">
              <w:rPr>
                <w:rFonts w:ascii="Arial" w:hAnsi="Arial" w:cs="Arial"/>
                <w:sz w:val="20"/>
                <w:szCs w:val="20"/>
              </w:rPr>
              <w:t xml:space="preserve"> </w:t>
            </w:r>
          </w:p>
          <w:p w:rsidR="005E4D62" w:rsidRPr="009D2A39" w:rsidRDefault="005E4D62" w:rsidP="00D24D7B">
            <w:pPr>
              <w:numPr>
                <w:ilvl w:val="0"/>
                <w:numId w:val="2"/>
              </w:numPr>
              <w:spacing w:before="100" w:beforeAutospacing="1" w:after="100" w:afterAutospacing="1"/>
              <w:rPr>
                <w:rFonts w:ascii="Arial" w:hAnsi="Arial" w:cs="Arial"/>
                <w:sz w:val="20"/>
                <w:szCs w:val="20"/>
              </w:rPr>
            </w:pPr>
            <w:r w:rsidRPr="009D2A39">
              <w:rPr>
                <w:rFonts w:ascii="Arial" w:hAnsi="Arial" w:cs="Arial"/>
                <w:sz w:val="20"/>
                <w:szCs w:val="20"/>
              </w:rPr>
              <w:t xml:space="preserve">four years of experience that would demonstrate knowledge of </w:t>
            </w:r>
            <w:r w:rsidR="00875D81" w:rsidRPr="009D2A39">
              <w:rPr>
                <w:rFonts w:ascii="Arial" w:hAnsi="Arial" w:cs="Arial"/>
                <w:sz w:val="20"/>
                <w:szCs w:val="20"/>
              </w:rPr>
              <w:t>(a) fiscal management, budgeting, grant preparation and monitoring, and contract management;</w:t>
            </w:r>
            <w:r w:rsidR="00313985" w:rsidRPr="009D2A39">
              <w:rPr>
                <w:rFonts w:ascii="Arial" w:hAnsi="Arial" w:cs="Arial"/>
                <w:sz w:val="20"/>
                <w:szCs w:val="20"/>
              </w:rPr>
              <w:t xml:space="preserve"> </w:t>
            </w:r>
            <w:r w:rsidR="00313985" w:rsidRPr="009D2A39">
              <w:rPr>
                <w:rFonts w:ascii="Arial" w:hAnsi="Arial" w:cs="Arial"/>
                <w:b/>
                <w:sz w:val="20"/>
                <w:szCs w:val="20"/>
              </w:rPr>
              <w:t>or</w:t>
            </w:r>
            <w:r w:rsidR="00875D81" w:rsidRPr="009D2A39">
              <w:rPr>
                <w:rFonts w:ascii="Arial" w:hAnsi="Arial" w:cs="Arial"/>
                <w:sz w:val="20"/>
                <w:szCs w:val="20"/>
              </w:rPr>
              <w:t xml:space="preserve"> (b) automated systems; </w:t>
            </w:r>
            <w:r w:rsidR="00B923B4" w:rsidRPr="009D2A39">
              <w:rPr>
                <w:rFonts w:ascii="Arial" w:hAnsi="Arial" w:cs="Arial"/>
                <w:b/>
                <w:sz w:val="20"/>
                <w:szCs w:val="20"/>
              </w:rPr>
              <w:t>OR</w:t>
            </w:r>
            <w:r w:rsidR="00875D81" w:rsidRPr="009D2A39">
              <w:rPr>
                <w:rFonts w:ascii="Arial" w:hAnsi="Arial" w:cs="Arial"/>
                <w:sz w:val="20"/>
                <w:szCs w:val="20"/>
              </w:rPr>
              <w:t>,</w:t>
            </w:r>
          </w:p>
          <w:p w:rsidR="005E4D62" w:rsidRPr="009D2A39" w:rsidRDefault="008262F2">
            <w:pPr>
              <w:numPr>
                <w:ilvl w:val="0"/>
                <w:numId w:val="2"/>
              </w:numPr>
              <w:spacing w:before="100" w:beforeAutospacing="1" w:after="100" w:afterAutospacing="1"/>
              <w:rPr>
                <w:rFonts w:ascii="Arial" w:hAnsi="Arial" w:cs="Arial"/>
                <w:sz w:val="20"/>
                <w:szCs w:val="20"/>
              </w:rPr>
            </w:pPr>
            <w:proofErr w:type="gramStart"/>
            <w:r w:rsidRPr="009D2A39">
              <w:rPr>
                <w:rFonts w:ascii="Arial" w:hAnsi="Arial" w:cs="Arial"/>
                <w:sz w:val="20"/>
                <w:szCs w:val="20"/>
              </w:rPr>
              <w:t>four</w:t>
            </w:r>
            <w:proofErr w:type="gramEnd"/>
            <w:r w:rsidRPr="009D2A39">
              <w:rPr>
                <w:rFonts w:ascii="Arial" w:hAnsi="Arial" w:cs="Arial"/>
                <w:sz w:val="20"/>
                <w:szCs w:val="20"/>
              </w:rPr>
              <w:t xml:space="preserve"> years of </w:t>
            </w:r>
            <w:r w:rsidR="005E4D62" w:rsidRPr="009D2A39">
              <w:rPr>
                <w:rFonts w:ascii="Arial" w:hAnsi="Arial" w:cs="Arial"/>
                <w:sz w:val="20"/>
                <w:szCs w:val="20"/>
              </w:rPr>
              <w:t>a combination of training, education, and/or experience that is equivalent to one of the employment standards listed above and provides the required competencies.</w:t>
            </w:r>
          </w:p>
          <w:p w:rsidR="005E4D62" w:rsidRPr="009D2A39" w:rsidRDefault="005E4D62" w:rsidP="00664049">
            <w:pPr>
              <w:rPr>
                <w:rFonts w:ascii="Arial" w:hAnsi="Arial" w:cs="Arial"/>
                <w:sz w:val="20"/>
                <w:szCs w:val="20"/>
              </w:rPr>
            </w:pPr>
            <w:r w:rsidRPr="009D2A39">
              <w:rPr>
                <w:rFonts w:ascii="Arial" w:hAnsi="Arial" w:cs="Arial"/>
                <w:b/>
                <w:sz w:val="20"/>
                <w:szCs w:val="20"/>
              </w:rPr>
              <w:t>Note</w:t>
            </w:r>
            <w:r w:rsidRPr="009D2A39">
              <w:rPr>
                <w:rFonts w:ascii="Arial" w:hAnsi="Arial" w:cs="Arial"/>
                <w:sz w:val="20"/>
                <w:szCs w:val="20"/>
              </w:rPr>
              <w:t>:  Applicants who are currently in their final quarter or semester of study leading to the required degree are encouraged to apply.  Such applicants may compete in the examination process but may not be considered for appointment until they have attained the required degree.</w:t>
            </w:r>
          </w:p>
          <w:p w:rsidR="005E4D62" w:rsidRPr="009D2A39" w:rsidRDefault="005E4D62" w:rsidP="00D24D7B">
            <w:pPr>
              <w:rPr>
                <w:rFonts w:ascii="Arial" w:hAnsi="Arial" w:cs="Arial"/>
                <w:b/>
                <w:bCs/>
                <w:sz w:val="20"/>
                <w:szCs w:val="20"/>
              </w:rPr>
            </w:pPr>
          </w:p>
          <w:p w:rsidR="005E4D62" w:rsidRPr="009D2A39" w:rsidRDefault="005E4D62" w:rsidP="00875D81">
            <w:pPr>
              <w:rPr>
                <w:rFonts w:ascii="Arial" w:hAnsi="Arial" w:cs="Arial"/>
                <w:sz w:val="20"/>
                <w:szCs w:val="20"/>
              </w:rPr>
            </w:pPr>
            <w:r w:rsidRPr="009D2A39">
              <w:rPr>
                <w:rFonts w:ascii="Arial" w:hAnsi="Arial" w:cs="Arial"/>
                <w:b/>
                <w:bCs/>
                <w:sz w:val="20"/>
                <w:szCs w:val="20"/>
              </w:rPr>
              <w:t>COMPETENCIES</w:t>
            </w:r>
            <w:r w:rsidR="008262F2" w:rsidRPr="009D2A39">
              <w:rPr>
                <w:rFonts w:ascii="Arial" w:hAnsi="Arial" w:cs="Arial"/>
                <w:b/>
                <w:bCs/>
                <w:sz w:val="20"/>
                <w:szCs w:val="20"/>
              </w:rPr>
              <w:t>:</w:t>
            </w:r>
            <w:r w:rsidR="00875D81" w:rsidRPr="009D2A39">
              <w:rPr>
                <w:rFonts w:ascii="Arial" w:hAnsi="Arial" w:cs="Arial"/>
                <w:b/>
                <w:bCs/>
                <w:sz w:val="20"/>
                <w:szCs w:val="20"/>
              </w:rPr>
              <w:t xml:space="preserve"> </w:t>
            </w:r>
            <w:r w:rsidR="00A14D9D" w:rsidRPr="009D2A39">
              <w:rPr>
                <w:rFonts w:ascii="Arial" w:hAnsi="Arial" w:cs="Arial"/>
                <w:b/>
                <w:bCs/>
                <w:sz w:val="20"/>
                <w:szCs w:val="20"/>
              </w:rPr>
              <w:t xml:space="preserve">To </w:t>
            </w:r>
            <w:r w:rsidR="00875D81" w:rsidRPr="009D2A39">
              <w:rPr>
                <w:rFonts w:ascii="Arial" w:hAnsi="Arial" w:cs="Arial"/>
                <w:b/>
                <w:bCs/>
                <w:sz w:val="20"/>
                <w:szCs w:val="20"/>
              </w:rPr>
              <w:t xml:space="preserve">see </w:t>
            </w:r>
            <w:r w:rsidR="00B923B4" w:rsidRPr="009D2A39">
              <w:rPr>
                <w:rFonts w:ascii="Arial" w:hAnsi="Arial" w:cs="Arial"/>
                <w:b/>
                <w:bCs/>
                <w:sz w:val="20"/>
                <w:szCs w:val="20"/>
              </w:rPr>
              <w:t>J</w:t>
            </w:r>
            <w:r w:rsidR="00875D81" w:rsidRPr="009D2A39">
              <w:rPr>
                <w:rFonts w:ascii="Arial" w:hAnsi="Arial" w:cs="Arial"/>
                <w:b/>
                <w:bCs/>
                <w:sz w:val="20"/>
                <w:szCs w:val="20"/>
              </w:rPr>
              <w:t xml:space="preserve">ob </w:t>
            </w:r>
            <w:r w:rsidR="00B923B4" w:rsidRPr="009D2A39">
              <w:rPr>
                <w:rFonts w:ascii="Arial" w:hAnsi="Arial" w:cs="Arial"/>
                <w:b/>
                <w:bCs/>
                <w:sz w:val="20"/>
                <w:szCs w:val="20"/>
              </w:rPr>
              <w:t>D</w:t>
            </w:r>
            <w:r w:rsidR="00875D81" w:rsidRPr="009D2A39">
              <w:rPr>
                <w:rFonts w:ascii="Arial" w:hAnsi="Arial" w:cs="Arial"/>
                <w:b/>
                <w:bCs/>
                <w:sz w:val="20"/>
                <w:szCs w:val="20"/>
              </w:rPr>
              <w:t xml:space="preserve">escription for </w:t>
            </w:r>
            <w:r w:rsidR="00A14D9D" w:rsidRPr="009D2A39">
              <w:rPr>
                <w:rFonts w:ascii="Arial" w:hAnsi="Arial" w:cs="Arial"/>
                <w:b/>
                <w:bCs/>
                <w:sz w:val="20"/>
                <w:szCs w:val="20"/>
              </w:rPr>
              <w:t>Competencies go to:  https://secure.neogov.com/employers/class_spec/detailed_class_specification.cfm?ClassSpecID=110481</w:t>
            </w:r>
            <w:r w:rsidRPr="009D2A39">
              <w:rPr>
                <w:rFonts w:ascii="Arial" w:hAnsi="Arial" w:cs="Arial"/>
                <w:b/>
                <w:bCs/>
                <w:sz w:val="20"/>
                <w:szCs w:val="20"/>
              </w:rPr>
              <w:br/>
            </w:r>
          </w:p>
          <w:p w:rsidR="005E4D62" w:rsidRPr="009D2A39" w:rsidRDefault="005E4D62" w:rsidP="00CF606D">
            <w:pPr>
              <w:rPr>
                <w:rFonts w:ascii="Arial" w:hAnsi="Arial" w:cs="Arial"/>
                <w:sz w:val="20"/>
                <w:szCs w:val="20"/>
              </w:rPr>
            </w:pPr>
            <w:r w:rsidRPr="009D2A39">
              <w:rPr>
                <w:rFonts w:ascii="Arial" w:hAnsi="Arial" w:cs="Arial"/>
                <w:b/>
                <w:bCs/>
                <w:sz w:val="20"/>
                <w:szCs w:val="20"/>
              </w:rPr>
              <w:t>Additional Qualifications:</w:t>
            </w:r>
          </w:p>
          <w:p w:rsidR="00BA4C60" w:rsidRPr="009D2A39" w:rsidRDefault="00BA4C60" w:rsidP="00BA4C60">
            <w:pPr>
              <w:numPr>
                <w:ilvl w:val="0"/>
                <w:numId w:val="10"/>
              </w:numPr>
              <w:rPr>
                <w:rFonts w:ascii="Arial" w:hAnsi="Arial" w:cs="Arial"/>
                <w:sz w:val="20"/>
                <w:szCs w:val="20"/>
              </w:rPr>
            </w:pPr>
            <w:r w:rsidRPr="009D2A39">
              <w:rPr>
                <w:rFonts w:ascii="Arial" w:hAnsi="Arial" w:cs="Arial"/>
                <w:sz w:val="20"/>
                <w:szCs w:val="20"/>
              </w:rPr>
              <w:t>Possession of a valid California Class C Driver’s License will be required at the time of appointment.</w:t>
            </w:r>
          </w:p>
          <w:p w:rsidR="00481B95" w:rsidRPr="009D2A39" w:rsidRDefault="00481B95" w:rsidP="00481B95">
            <w:pPr>
              <w:numPr>
                <w:ilvl w:val="0"/>
                <w:numId w:val="10"/>
              </w:numPr>
              <w:rPr>
                <w:rFonts w:ascii="Arial" w:hAnsi="Arial" w:cs="Arial"/>
                <w:sz w:val="20"/>
                <w:szCs w:val="20"/>
              </w:rPr>
            </w:pPr>
            <w:r w:rsidRPr="009D2A39">
              <w:rPr>
                <w:rFonts w:ascii="Arial" w:hAnsi="Arial" w:cs="Arial"/>
                <w:sz w:val="20"/>
                <w:szCs w:val="20"/>
              </w:rPr>
              <w:t>Independent travel throughout the county may be required.</w:t>
            </w:r>
          </w:p>
          <w:p w:rsidR="005E4D62" w:rsidRPr="009D2A39" w:rsidRDefault="00481B95">
            <w:pPr>
              <w:rPr>
                <w:rFonts w:ascii="Arial" w:hAnsi="Arial" w:cs="Arial"/>
                <w:sz w:val="20"/>
                <w:szCs w:val="20"/>
              </w:rPr>
            </w:pPr>
            <w:r w:rsidRPr="009D2A39">
              <w:rPr>
                <w:rFonts w:ascii="Arial" w:hAnsi="Arial" w:cs="Arial"/>
                <w:b/>
                <w:sz w:val="20"/>
                <w:szCs w:val="20"/>
              </w:rPr>
              <w:br/>
            </w:r>
            <w:r w:rsidR="005E4D62" w:rsidRPr="009D2A39">
              <w:rPr>
                <w:rFonts w:ascii="Arial" w:hAnsi="Arial" w:cs="Arial"/>
                <w:b/>
                <w:sz w:val="20"/>
                <w:szCs w:val="20"/>
              </w:rPr>
              <w:t>SELECTION PROCESS</w:t>
            </w:r>
            <w:r w:rsidR="005E4D62" w:rsidRPr="009D2A39">
              <w:rPr>
                <w:rFonts w:ascii="Arial" w:hAnsi="Arial" w:cs="Arial"/>
                <w:sz w:val="20"/>
                <w:szCs w:val="20"/>
              </w:rPr>
              <w:t>:</w:t>
            </w:r>
          </w:p>
          <w:p w:rsidR="005E4D62" w:rsidRPr="009D2A39" w:rsidRDefault="005E4D62" w:rsidP="00100AAC">
            <w:pPr>
              <w:pStyle w:val="ListParagraph"/>
              <w:numPr>
                <w:ilvl w:val="0"/>
                <w:numId w:val="12"/>
              </w:numPr>
              <w:rPr>
                <w:rFonts w:ascii="Arial" w:hAnsi="Arial" w:cs="Arial"/>
                <w:sz w:val="20"/>
                <w:szCs w:val="20"/>
              </w:rPr>
            </w:pPr>
            <w:r w:rsidRPr="009D2A39">
              <w:rPr>
                <w:rFonts w:ascii="Arial" w:hAnsi="Arial" w:cs="Arial"/>
                <w:b/>
                <w:sz w:val="20"/>
                <w:szCs w:val="20"/>
              </w:rPr>
              <w:t>Review applications</w:t>
            </w:r>
            <w:r w:rsidRPr="009D2A39">
              <w:rPr>
                <w:rFonts w:ascii="Arial" w:hAnsi="Arial" w:cs="Arial"/>
                <w:sz w:val="20"/>
                <w:szCs w:val="20"/>
              </w:rPr>
              <w:t xml:space="preserve"> </w:t>
            </w:r>
            <w:r w:rsidR="0013271B" w:rsidRPr="009D2A39">
              <w:rPr>
                <w:rFonts w:ascii="Arial" w:hAnsi="Arial" w:cs="Arial"/>
                <w:sz w:val="20"/>
                <w:szCs w:val="20"/>
              </w:rPr>
              <w:t xml:space="preserve">and supplemental questionnaire </w:t>
            </w:r>
            <w:r w:rsidRPr="009D2A39">
              <w:rPr>
                <w:rFonts w:ascii="Arial" w:hAnsi="Arial" w:cs="Arial"/>
                <w:sz w:val="20"/>
                <w:szCs w:val="20"/>
              </w:rPr>
              <w:t xml:space="preserve">to determine those </w:t>
            </w:r>
            <w:r w:rsidR="0013271B" w:rsidRPr="009D2A39">
              <w:rPr>
                <w:rFonts w:ascii="Arial" w:hAnsi="Arial" w:cs="Arial"/>
                <w:sz w:val="20"/>
                <w:szCs w:val="20"/>
              </w:rPr>
              <w:t>applicants that</w:t>
            </w:r>
            <w:r w:rsidRPr="009D2A39">
              <w:rPr>
                <w:rFonts w:ascii="Arial" w:hAnsi="Arial" w:cs="Arial"/>
                <w:sz w:val="20"/>
                <w:szCs w:val="20"/>
              </w:rPr>
              <w:t xml:space="preserve"> meet the employment standards.</w:t>
            </w:r>
          </w:p>
          <w:p w:rsidR="006A2575" w:rsidRPr="009D2A39" w:rsidRDefault="00F5350A" w:rsidP="00100AAC">
            <w:pPr>
              <w:pStyle w:val="ListParagraph"/>
              <w:numPr>
                <w:ilvl w:val="0"/>
                <w:numId w:val="12"/>
              </w:numPr>
              <w:rPr>
                <w:rFonts w:ascii="Arial" w:hAnsi="Arial" w:cs="Arial"/>
                <w:sz w:val="20"/>
                <w:szCs w:val="20"/>
              </w:rPr>
            </w:pPr>
            <w:r w:rsidRPr="009D2A39">
              <w:rPr>
                <w:rFonts w:ascii="Arial" w:hAnsi="Arial" w:cs="Arial"/>
                <w:b/>
                <w:bCs/>
                <w:color w:val="000000"/>
                <w:sz w:val="20"/>
                <w:szCs w:val="20"/>
              </w:rPr>
              <w:t>Review of Personal History Questionnaire (PHQ):</w:t>
            </w:r>
            <w:r w:rsidRPr="009D2A39">
              <w:rPr>
                <w:rFonts w:ascii="Arial" w:hAnsi="Arial" w:cs="Arial"/>
                <w:color w:val="000000"/>
                <w:sz w:val="20"/>
                <w:szCs w:val="20"/>
              </w:rPr>
              <w:t>  Candidates will be emailed a notice to complete a Personal History Questionnaire.  If you are recommended based on your PHQ results, you will advance to the next step of the selection process.</w:t>
            </w:r>
          </w:p>
          <w:p w:rsidR="005E4D62" w:rsidRDefault="005E4D62" w:rsidP="00923B5B">
            <w:pPr>
              <w:pStyle w:val="ListParagraph"/>
              <w:numPr>
                <w:ilvl w:val="0"/>
                <w:numId w:val="12"/>
              </w:numPr>
              <w:rPr>
                <w:rFonts w:ascii="Arial" w:hAnsi="Arial" w:cs="Arial"/>
                <w:sz w:val="20"/>
                <w:szCs w:val="20"/>
              </w:rPr>
            </w:pPr>
            <w:r w:rsidRPr="009D2A39">
              <w:rPr>
                <w:rFonts w:ascii="Arial" w:hAnsi="Arial" w:cs="Arial"/>
                <w:b/>
                <w:sz w:val="20"/>
                <w:szCs w:val="20"/>
              </w:rPr>
              <w:t>Supplemental Questionnaire Ranking</w:t>
            </w:r>
            <w:r w:rsidRPr="009D2A39">
              <w:rPr>
                <w:rFonts w:ascii="Arial" w:hAnsi="Arial" w:cs="Arial"/>
                <w:sz w:val="20"/>
                <w:szCs w:val="20"/>
              </w:rPr>
              <w:t>.</w:t>
            </w:r>
            <w:r w:rsidR="001C6C8A" w:rsidRPr="009D2A39">
              <w:rPr>
                <w:rFonts w:ascii="Arial" w:hAnsi="Arial" w:cs="Arial"/>
                <w:sz w:val="20"/>
                <w:szCs w:val="20"/>
              </w:rPr>
              <w:t xml:space="preserve">  Responses to the required supplemental questionnaire will be evaluated and scored.  Candidates’ final score and rank on the eligibility list will be determined by their responses to the supplemental questionnaire.  </w:t>
            </w:r>
          </w:p>
          <w:p w:rsidR="009D2A39" w:rsidRPr="009D2A39" w:rsidRDefault="009D2A39" w:rsidP="009D2A39">
            <w:pPr>
              <w:rPr>
                <w:rFonts w:ascii="Arial" w:hAnsi="Arial" w:cs="Arial"/>
                <w:sz w:val="20"/>
                <w:szCs w:val="20"/>
              </w:rPr>
            </w:pPr>
          </w:p>
          <w:p w:rsidR="005E4D62" w:rsidRPr="009D2A39" w:rsidRDefault="005E4D62" w:rsidP="009D580C">
            <w:pPr>
              <w:rPr>
                <w:rFonts w:ascii="Arial" w:hAnsi="Arial" w:cs="Arial"/>
                <w:sz w:val="20"/>
                <w:szCs w:val="20"/>
              </w:rPr>
            </w:pPr>
            <w:r w:rsidRPr="009D2A39">
              <w:rPr>
                <w:rFonts w:ascii="Arial" w:hAnsi="Arial" w:cs="Arial"/>
                <w:sz w:val="20"/>
                <w:szCs w:val="20"/>
              </w:rPr>
              <w:t xml:space="preserve">Applicants must receive a percentage score of at least 70 </w:t>
            </w:r>
            <w:r w:rsidR="00A35148">
              <w:rPr>
                <w:rFonts w:ascii="Arial" w:hAnsi="Arial" w:cs="Arial"/>
                <w:sz w:val="20"/>
                <w:szCs w:val="20"/>
              </w:rPr>
              <w:t xml:space="preserve">percent </w:t>
            </w:r>
            <w:r w:rsidRPr="009D2A39">
              <w:rPr>
                <w:rFonts w:ascii="Arial" w:hAnsi="Arial" w:cs="Arial"/>
                <w:sz w:val="20"/>
                <w:szCs w:val="20"/>
              </w:rPr>
              <w:t>on the supplemental questionnaire to be placed on an employment list. An adjustment may be made to raw scores based on factors listed in Civil Service Rule VI. Those candidates who are successful in the selection process will have their names placed on the employment list for a minimum of three months. At the time the employment list is established, all candidates will receive written notice of their score on the exam(s), rank on the employment list, and exact duration of the employment list. </w:t>
            </w:r>
          </w:p>
          <w:p w:rsidR="005E4D62" w:rsidRPr="009D2A39" w:rsidRDefault="005E4D62" w:rsidP="009D580C">
            <w:pPr>
              <w:rPr>
                <w:rFonts w:ascii="Arial" w:hAnsi="Arial" w:cs="Arial"/>
                <w:sz w:val="20"/>
                <w:szCs w:val="20"/>
              </w:rPr>
            </w:pPr>
          </w:p>
          <w:p w:rsidR="005E4D62" w:rsidRPr="009D2A39" w:rsidRDefault="005E4D62" w:rsidP="009D580C">
            <w:pPr>
              <w:rPr>
                <w:rFonts w:ascii="Arial" w:hAnsi="Arial" w:cs="Arial"/>
                <w:sz w:val="20"/>
                <w:szCs w:val="20"/>
              </w:rPr>
            </w:pPr>
            <w:r w:rsidRPr="009D2A39">
              <w:rPr>
                <w:rFonts w:ascii="Arial" w:hAnsi="Arial" w:cs="Arial"/>
                <w:b/>
                <w:bCs/>
                <w:sz w:val="20"/>
                <w:szCs w:val="20"/>
              </w:rPr>
              <w:t>NOTE:</w:t>
            </w:r>
            <w:r w:rsidRPr="009D2A39">
              <w:rPr>
                <w:rFonts w:ascii="Arial" w:hAnsi="Arial" w:cs="Arial"/>
                <w:sz w:val="20"/>
                <w:szCs w:val="20"/>
              </w:rPr>
              <w:t xml:space="preserve"> Veteran’s preference credit is applicable for this recruitment (5 points for veterans, 10 points for disabled veterans). To be eligible for this credit, you must be applying for this position within five years from your most recent date of: (1) honorable discharge from active military service; or, (2) discharge from a military or veterans’ hospital where treatment and confinement were for a disability incurred during active military service; or, (3) completion of education or training funded by a Federal Educational Assistance Act. No time limit exists for veterans with 30% or more disability. To receive veteran’s preference points, you must: (1) check the Veteran’s Preference Points box on the employment application form; and (2) submit a copy of your Form DD214 and, if applicable, VA certification of disability rating, to the Human Resources Department on or before the oral examination date; and (3) pass all phases of the examination process. The preference points will be added to your final test score.</w:t>
            </w:r>
            <w:r w:rsidRPr="009D2A39">
              <w:rPr>
                <w:rFonts w:ascii="Arial" w:hAnsi="Arial" w:cs="Arial"/>
                <w:sz w:val="20"/>
                <w:szCs w:val="20"/>
              </w:rPr>
              <w:br/>
            </w:r>
          </w:p>
          <w:p w:rsidR="00162A4C" w:rsidRPr="009D2A39" w:rsidRDefault="00162A4C" w:rsidP="009D580C">
            <w:pPr>
              <w:rPr>
                <w:rFonts w:ascii="Arial" w:hAnsi="Arial" w:cs="Arial"/>
                <w:sz w:val="20"/>
                <w:szCs w:val="20"/>
              </w:rPr>
            </w:pPr>
            <w:r w:rsidRPr="009D2A39">
              <w:rPr>
                <w:rFonts w:ascii="Arial" w:hAnsi="Arial" w:cs="Arial"/>
                <w:sz w:val="20"/>
                <w:szCs w:val="20"/>
              </w:rPr>
              <w:t>Recruiters will communicate with applicants by e-mail during each step in the recruitment process. Applicants are reminded to check spam filters continuously during the Recruitment &amp; Selection Process steps listed above to ensure they do not miss required deadlines.</w:t>
            </w:r>
          </w:p>
          <w:p w:rsidR="009D2A39" w:rsidRPr="009D2A39" w:rsidRDefault="009D2A39" w:rsidP="009D580C">
            <w:pPr>
              <w:rPr>
                <w:rFonts w:ascii="Arial" w:hAnsi="Arial" w:cs="Arial"/>
                <w:sz w:val="20"/>
                <w:szCs w:val="20"/>
              </w:rPr>
            </w:pPr>
          </w:p>
          <w:p w:rsidR="00162A4C" w:rsidRPr="009D2A39" w:rsidRDefault="00162A4C" w:rsidP="009D580C">
            <w:pPr>
              <w:rPr>
                <w:rFonts w:ascii="Arial" w:hAnsi="Arial" w:cs="Arial"/>
                <w:sz w:val="20"/>
                <w:szCs w:val="20"/>
              </w:rPr>
            </w:pPr>
            <w:r w:rsidRPr="009D2A39">
              <w:rPr>
                <w:rFonts w:ascii="Arial" w:hAnsi="Arial" w:cs="Arial"/>
                <w:sz w:val="20"/>
                <w:szCs w:val="20"/>
              </w:rPr>
              <w:lastRenderedPageBreak/>
              <w:t xml:space="preserve">The County of Santa Barbara is committed to providing reasonable accommodation to applicants. Qualified individuals with disabilities who need a reasonable accommodation during the application or selection process should contact the recruiter listed on the job posting. We do require verification of needed accommodation from a professional source, such as a doctor or a learning institution. </w:t>
            </w:r>
          </w:p>
          <w:p w:rsidR="009D2A39" w:rsidRPr="009D2A39" w:rsidRDefault="009D2A39" w:rsidP="009D2A39">
            <w:pPr>
              <w:rPr>
                <w:rFonts w:ascii="Arial" w:hAnsi="Arial" w:cs="Arial"/>
                <w:color w:val="4E4C4A"/>
                <w:sz w:val="20"/>
                <w:szCs w:val="20"/>
              </w:rPr>
            </w:pPr>
          </w:p>
          <w:p w:rsidR="009D2A39" w:rsidRPr="009D2A39" w:rsidRDefault="009D2A39" w:rsidP="009D2A39">
            <w:pPr>
              <w:rPr>
                <w:rFonts w:ascii="Arial" w:hAnsi="Arial" w:cs="Arial"/>
                <w:color w:val="4E4C4A"/>
                <w:sz w:val="20"/>
                <w:szCs w:val="20"/>
              </w:rPr>
            </w:pPr>
            <w:r w:rsidRPr="009D2A39">
              <w:rPr>
                <w:rFonts w:ascii="Arial" w:hAnsi="Arial" w:cs="Arial"/>
                <w:b/>
                <w:color w:val="4E4C4A"/>
                <w:sz w:val="20"/>
                <w:szCs w:val="20"/>
              </w:rPr>
              <w:t>HIRING PROCESS</w:t>
            </w:r>
            <w:r w:rsidRPr="009D2A39">
              <w:rPr>
                <w:rFonts w:ascii="Arial" w:hAnsi="Arial" w:cs="Arial"/>
                <w:color w:val="4E4C4A"/>
                <w:sz w:val="20"/>
                <w:szCs w:val="20"/>
              </w:rPr>
              <w:t>:</w:t>
            </w:r>
          </w:p>
          <w:p w:rsidR="009D2A39" w:rsidRPr="009D2A39" w:rsidRDefault="009D2A39" w:rsidP="009D2A39">
            <w:pPr>
              <w:numPr>
                <w:ilvl w:val="0"/>
                <w:numId w:val="21"/>
              </w:numPr>
              <w:spacing w:before="100" w:beforeAutospacing="1" w:after="100" w:afterAutospacing="1"/>
              <w:rPr>
                <w:rFonts w:ascii="Arial" w:hAnsi="Arial" w:cs="Arial"/>
                <w:color w:val="4E4C4A"/>
                <w:sz w:val="20"/>
                <w:szCs w:val="20"/>
              </w:rPr>
            </w:pPr>
            <w:r w:rsidRPr="009D2A39">
              <w:rPr>
                <w:rFonts w:ascii="Arial" w:hAnsi="Arial" w:cs="Arial"/>
                <w:b/>
                <w:bCs/>
                <w:color w:val="4E4C4A"/>
                <w:sz w:val="20"/>
                <w:szCs w:val="20"/>
              </w:rPr>
              <w:t xml:space="preserve">BACKGROUND INVESTIGATION: </w:t>
            </w:r>
            <w:r w:rsidRPr="009D2A39">
              <w:rPr>
                <w:rFonts w:ascii="Arial" w:hAnsi="Arial" w:cs="Arial"/>
                <w:color w:val="4E4C4A"/>
                <w:sz w:val="20"/>
                <w:szCs w:val="20"/>
              </w:rPr>
              <w:t xml:space="preserve">includes an interview and a thorough check of police records, personal, military, and employment histories, and inquiry of persons who know you and evaluate whether you: respect the law and rights of others; are dependable and responsible; have demonstrated mature judgment in areas such as the use of drugs and intoxicants; are honest; and are a safe driver. </w:t>
            </w:r>
          </w:p>
          <w:p w:rsidR="009D2A39" w:rsidRPr="009D2A39" w:rsidRDefault="009D2A39" w:rsidP="009D2A39">
            <w:pPr>
              <w:numPr>
                <w:ilvl w:val="0"/>
                <w:numId w:val="21"/>
              </w:numPr>
              <w:spacing w:before="100" w:beforeAutospacing="1" w:after="100" w:afterAutospacing="1"/>
              <w:rPr>
                <w:rFonts w:ascii="Arial" w:hAnsi="Arial" w:cs="Arial"/>
                <w:color w:val="4E4C4A"/>
                <w:sz w:val="20"/>
                <w:szCs w:val="20"/>
              </w:rPr>
            </w:pPr>
            <w:r w:rsidRPr="009D2A39">
              <w:rPr>
                <w:rFonts w:ascii="Arial" w:hAnsi="Arial" w:cs="Arial"/>
                <w:b/>
                <w:bCs/>
                <w:color w:val="4E4C4A"/>
                <w:sz w:val="20"/>
                <w:szCs w:val="20"/>
              </w:rPr>
              <w:t>POLYGRAPH EXAMINATION</w:t>
            </w:r>
            <w:r w:rsidRPr="009D2A39">
              <w:rPr>
                <w:rFonts w:ascii="Arial" w:hAnsi="Arial" w:cs="Arial"/>
                <w:color w:val="4E4C4A"/>
                <w:sz w:val="20"/>
                <w:szCs w:val="20"/>
              </w:rPr>
              <w:t xml:space="preserve"> will measure the accuracy of information given during the background investigation process and is part of the background investigation.</w:t>
            </w:r>
            <w:r w:rsidRPr="009D2A39">
              <w:rPr>
                <w:rFonts w:ascii="Arial" w:hAnsi="Arial" w:cs="Arial"/>
                <w:color w:val="4E4C4A"/>
                <w:sz w:val="20"/>
                <w:szCs w:val="20"/>
              </w:rPr>
              <w:br/>
              <w:t>After a conditional offer of employment has been accepted, appointee must successfully complete the following</w:t>
            </w:r>
            <w:proofErr w:type="gramStart"/>
            <w:r w:rsidRPr="009D2A39">
              <w:rPr>
                <w:rFonts w:ascii="Arial" w:hAnsi="Arial" w:cs="Arial"/>
                <w:color w:val="4E4C4A"/>
                <w:sz w:val="20"/>
                <w:szCs w:val="20"/>
              </w:rPr>
              <w:t>:</w:t>
            </w:r>
            <w:proofErr w:type="gramEnd"/>
            <w:r w:rsidRPr="009D2A39">
              <w:rPr>
                <w:rFonts w:ascii="Arial" w:hAnsi="Arial" w:cs="Arial"/>
                <w:color w:val="4E4C4A"/>
                <w:sz w:val="20"/>
                <w:szCs w:val="20"/>
              </w:rPr>
              <w:br/>
              <w:t xml:space="preserve">1. </w:t>
            </w:r>
            <w:r w:rsidRPr="009D2A39">
              <w:rPr>
                <w:rFonts w:ascii="Arial" w:hAnsi="Arial" w:cs="Arial"/>
                <w:b/>
                <w:bCs/>
                <w:color w:val="4E4C4A"/>
                <w:sz w:val="20"/>
                <w:szCs w:val="20"/>
              </w:rPr>
              <w:t>MEDICAL EXAMINATION</w:t>
            </w:r>
            <w:r w:rsidRPr="009D2A39">
              <w:rPr>
                <w:rFonts w:ascii="Arial" w:hAnsi="Arial" w:cs="Arial"/>
                <w:color w:val="4E4C4A"/>
                <w:sz w:val="20"/>
                <w:szCs w:val="20"/>
              </w:rPr>
              <w:t>.</w:t>
            </w:r>
            <w:r w:rsidRPr="009D2A39">
              <w:rPr>
                <w:rFonts w:ascii="Arial" w:hAnsi="Arial" w:cs="Arial"/>
                <w:color w:val="4E4C4A"/>
                <w:sz w:val="20"/>
                <w:szCs w:val="20"/>
              </w:rPr>
              <w:br/>
              <w:t xml:space="preserve">2. Submit written documentation of his/her </w:t>
            </w:r>
            <w:r w:rsidRPr="009D2A39">
              <w:rPr>
                <w:rFonts w:ascii="Arial" w:hAnsi="Arial" w:cs="Arial"/>
                <w:b/>
                <w:bCs/>
                <w:color w:val="4E4C4A"/>
                <w:sz w:val="20"/>
                <w:szCs w:val="20"/>
              </w:rPr>
              <w:t xml:space="preserve">LEGAL RIGHT TO WORK </w:t>
            </w:r>
            <w:r w:rsidRPr="009D2A39">
              <w:rPr>
                <w:rFonts w:ascii="Arial" w:hAnsi="Arial" w:cs="Arial"/>
                <w:color w:val="4E4C4A"/>
                <w:sz w:val="20"/>
                <w:szCs w:val="20"/>
              </w:rPr>
              <w:t>in the United States.</w:t>
            </w:r>
          </w:p>
          <w:p w:rsidR="00162A4C" w:rsidRPr="009D2A39" w:rsidRDefault="00162A4C" w:rsidP="009D2A39">
            <w:pPr>
              <w:rPr>
                <w:rFonts w:ascii="Arial" w:hAnsi="Arial" w:cs="Arial"/>
                <w:sz w:val="20"/>
                <w:szCs w:val="20"/>
              </w:rPr>
            </w:pPr>
            <w:r w:rsidRPr="009D2A39">
              <w:rPr>
                <w:rFonts w:ascii="Arial" w:hAnsi="Arial" w:cs="Arial"/>
                <w:sz w:val="20"/>
                <w:szCs w:val="20"/>
              </w:rPr>
              <w:t>The appointee must satisfactorily complete a probationary period.</w:t>
            </w:r>
          </w:p>
          <w:p w:rsidR="00162A4C" w:rsidRPr="009D2A39" w:rsidRDefault="00162A4C">
            <w:pPr>
              <w:rPr>
                <w:rFonts w:ascii="Arial" w:hAnsi="Arial" w:cs="Arial"/>
                <w:b/>
                <w:bCs/>
                <w:sz w:val="20"/>
                <w:szCs w:val="20"/>
              </w:rPr>
            </w:pPr>
          </w:p>
          <w:p w:rsidR="005E4D62" w:rsidRPr="009D2A39" w:rsidRDefault="005E4D62">
            <w:pPr>
              <w:rPr>
                <w:rFonts w:ascii="Arial" w:hAnsi="Arial" w:cs="Arial"/>
                <w:sz w:val="20"/>
                <w:szCs w:val="20"/>
              </w:rPr>
            </w:pPr>
            <w:r w:rsidRPr="009D2A39">
              <w:rPr>
                <w:rFonts w:ascii="Arial" w:hAnsi="Arial" w:cs="Arial"/>
                <w:b/>
                <w:bCs/>
                <w:sz w:val="20"/>
                <w:szCs w:val="20"/>
              </w:rPr>
              <w:t>BENEFITS</w:t>
            </w:r>
            <w:r w:rsidRPr="009D2A39">
              <w:rPr>
                <w:rFonts w:ascii="Arial" w:hAnsi="Arial" w:cs="Arial"/>
                <w:sz w:val="20"/>
                <w:szCs w:val="20"/>
              </w:rPr>
              <w:t xml:space="preserve">:  The County of Santa Barbara offers generous benefits, please visit our website.   </w:t>
            </w:r>
            <w:r w:rsidR="001C6C8A" w:rsidRPr="009D2A39">
              <w:rPr>
                <w:rFonts w:ascii="Arial" w:hAnsi="Arial" w:cs="Arial"/>
                <w:sz w:val="20"/>
                <w:szCs w:val="20"/>
              </w:rPr>
              <w:t>http://cosb.countyofsb.org/hr/CompSumm.aspx?id=11024</w:t>
            </w:r>
            <w:r w:rsidRPr="009D2A39">
              <w:rPr>
                <w:rFonts w:ascii="Arial" w:hAnsi="Arial" w:cs="Arial"/>
                <w:sz w:val="20"/>
                <w:szCs w:val="20"/>
              </w:rPr>
              <w:br/>
            </w:r>
          </w:p>
          <w:p w:rsidR="0098246C" w:rsidRPr="009D2A39" w:rsidRDefault="005E4D62" w:rsidP="009155E3">
            <w:pPr>
              <w:rPr>
                <w:rFonts w:ascii="Arial" w:hAnsi="Arial" w:cs="Arial"/>
                <w:sz w:val="20"/>
                <w:szCs w:val="20"/>
              </w:rPr>
            </w:pPr>
            <w:r w:rsidRPr="009D2A39">
              <w:rPr>
                <w:rFonts w:ascii="Arial" w:hAnsi="Arial" w:cs="Arial"/>
                <w:sz w:val="20"/>
                <w:szCs w:val="20"/>
              </w:rPr>
              <w:t xml:space="preserve">The County of Santa Barbara respects and values a diverse workforce and strongly promotes strategies and activities to recruit, develop and retain qualified </w:t>
            </w:r>
            <w:r w:rsidR="0013271B" w:rsidRPr="009D2A39">
              <w:rPr>
                <w:rFonts w:ascii="Arial" w:hAnsi="Arial" w:cs="Arial"/>
                <w:sz w:val="20"/>
                <w:szCs w:val="20"/>
              </w:rPr>
              <w:t>persons</w:t>
            </w:r>
            <w:r w:rsidRPr="009D2A39">
              <w:rPr>
                <w:rFonts w:ascii="Arial" w:hAnsi="Arial" w:cs="Arial"/>
                <w:sz w:val="20"/>
                <w:szCs w:val="20"/>
              </w:rPr>
              <w:t xml:space="preserve"> of varied backgrounds, lifestyles, experiences and races.</w:t>
            </w:r>
          </w:p>
          <w:p w:rsidR="0098246C" w:rsidRPr="009D2A39" w:rsidRDefault="0098246C" w:rsidP="009155E3">
            <w:pPr>
              <w:rPr>
                <w:rFonts w:ascii="Arial" w:hAnsi="Arial" w:cs="Arial"/>
                <w:sz w:val="20"/>
                <w:szCs w:val="20"/>
              </w:rPr>
            </w:pPr>
          </w:p>
          <w:p w:rsidR="001D3A34" w:rsidRPr="009D2A39" w:rsidRDefault="0013271B" w:rsidP="001D3A34">
            <w:pPr>
              <w:rPr>
                <w:rFonts w:ascii="Arial" w:hAnsi="Arial" w:cs="Arial"/>
                <w:sz w:val="20"/>
                <w:szCs w:val="20"/>
              </w:rPr>
            </w:pPr>
            <w:r w:rsidRPr="009D2A39">
              <w:rPr>
                <w:rFonts w:ascii="Arial" w:hAnsi="Arial" w:cs="Arial"/>
                <w:b/>
                <w:bCs/>
                <w:sz w:val="20"/>
                <w:szCs w:val="20"/>
              </w:rPr>
              <w:t>APPLICATION AND SUPPLEMENTAL QUESTIONNAIRE DEADLINE:</w:t>
            </w:r>
            <w:r w:rsidR="00080FE2" w:rsidRPr="009D2A39">
              <w:rPr>
                <w:rFonts w:ascii="Arial" w:hAnsi="Arial" w:cs="Arial"/>
                <w:b/>
                <w:bCs/>
                <w:sz w:val="20"/>
                <w:szCs w:val="20"/>
              </w:rPr>
              <w:t xml:space="preserve"> </w:t>
            </w:r>
            <w:r w:rsidR="009F26DF">
              <w:rPr>
                <w:rFonts w:ascii="Arial" w:hAnsi="Arial" w:cs="Arial"/>
                <w:b/>
                <w:bCs/>
                <w:sz w:val="20"/>
                <w:szCs w:val="20"/>
              </w:rPr>
              <w:t>Open Until Filled</w:t>
            </w:r>
            <w:r w:rsidRPr="009D2A39">
              <w:rPr>
                <w:rFonts w:ascii="Arial" w:hAnsi="Arial" w:cs="Arial"/>
                <w:sz w:val="20"/>
                <w:szCs w:val="20"/>
              </w:rPr>
              <w:t>.</w:t>
            </w:r>
            <w:r w:rsidR="009F26DF">
              <w:rPr>
                <w:rFonts w:ascii="Arial" w:hAnsi="Arial" w:cs="Arial"/>
                <w:sz w:val="20"/>
                <w:szCs w:val="20"/>
              </w:rPr>
              <w:t xml:space="preserve"> </w:t>
            </w:r>
            <w:r w:rsidRPr="009D2A39">
              <w:rPr>
                <w:rFonts w:ascii="Arial" w:hAnsi="Arial" w:cs="Arial"/>
                <w:sz w:val="20"/>
                <w:szCs w:val="20"/>
              </w:rPr>
              <w:t xml:space="preserve"> Applications and job bulletins can be obtained 24 hours a day at: </w:t>
            </w:r>
            <w:r w:rsidRPr="009D2A39">
              <w:rPr>
                <w:rFonts w:ascii="Arial" w:hAnsi="Arial" w:cs="Arial"/>
                <w:b/>
                <w:bCs/>
                <w:sz w:val="20"/>
                <w:szCs w:val="20"/>
              </w:rPr>
              <w:t>www.sbcountyjobs.com</w:t>
            </w:r>
            <w:r w:rsidRPr="009D2A39">
              <w:rPr>
                <w:rFonts w:ascii="Arial" w:hAnsi="Arial" w:cs="Arial"/>
                <w:sz w:val="20"/>
                <w:szCs w:val="20"/>
              </w:rPr>
              <w:t xml:space="preserve">. In Santa Barbara, applications and job bulletins may be obtained at the Human Resources Department, 1226 </w:t>
            </w:r>
            <w:proofErr w:type="spellStart"/>
            <w:r w:rsidRPr="009D2A39">
              <w:rPr>
                <w:rFonts w:ascii="Arial" w:hAnsi="Arial" w:cs="Arial"/>
                <w:sz w:val="20"/>
                <w:szCs w:val="20"/>
              </w:rPr>
              <w:t>Anacapa</w:t>
            </w:r>
            <w:proofErr w:type="spellEnd"/>
            <w:r w:rsidRPr="009D2A39">
              <w:rPr>
                <w:rFonts w:ascii="Arial" w:hAnsi="Arial" w:cs="Arial"/>
                <w:sz w:val="20"/>
                <w:szCs w:val="20"/>
              </w:rPr>
              <w:t xml:space="preserve"> Street, from 8:00 a.m. to 5:00 p.m. In Santa Maria, applications and job bulletins can be obtained on-line only at the Workforce Resource Center located at 1410 S. Broadway, from 8:00 a.m. to 5:00 p.m.</w:t>
            </w:r>
          </w:p>
          <w:p w:rsidR="005E4D62" w:rsidRPr="009D2A39" w:rsidRDefault="0098246C" w:rsidP="0013271B">
            <w:pPr>
              <w:rPr>
                <w:rFonts w:ascii="Arial" w:hAnsi="Arial" w:cs="Arial"/>
                <w:sz w:val="20"/>
                <w:szCs w:val="20"/>
              </w:rPr>
            </w:pPr>
            <w:r w:rsidRPr="009D2A39">
              <w:rPr>
                <w:rFonts w:ascii="Arial" w:hAnsi="Arial" w:cs="Arial"/>
                <w:sz w:val="20"/>
                <w:szCs w:val="20"/>
              </w:rPr>
              <w:br/>
            </w:r>
            <w:r w:rsidR="0013271B" w:rsidRPr="009D2A39">
              <w:rPr>
                <w:rFonts w:ascii="Arial" w:hAnsi="Arial" w:cs="Arial"/>
                <w:sz w:val="20"/>
                <w:szCs w:val="20"/>
              </w:rPr>
              <w:t xml:space="preserve">Debbie Beach, </w:t>
            </w:r>
            <w:r w:rsidRPr="009D2A39">
              <w:rPr>
                <w:rFonts w:ascii="Arial" w:hAnsi="Arial" w:cs="Arial"/>
                <w:sz w:val="20"/>
                <w:szCs w:val="20"/>
              </w:rPr>
              <w:t>Senior HR Recruiter</w:t>
            </w:r>
            <w:r w:rsidR="00162A4C" w:rsidRPr="009D2A39">
              <w:rPr>
                <w:rFonts w:ascii="Arial" w:hAnsi="Arial" w:cs="Arial"/>
                <w:sz w:val="20"/>
                <w:szCs w:val="20"/>
              </w:rPr>
              <w:t xml:space="preserve">  805-568-2804</w:t>
            </w:r>
          </w:p>
        </w:tc>
      </w:tr>
    </w:tbl>
    <w:p w:rsidR="001D3A34" w:rsidRPr="00D50678" w:rsidRDefault="001D3A34">
      <w:pPr>
        <w:rPr>
          <w:rFonts w:ascii="Arial" w:hAnsi="Arial" w:cs="Arial"/>
          <w:sz w:val="20"/>
          <w:szCs w:val="20"/>
        </w:rPr>
      </w:pPr>
    </w:p>
    <w:p w:rsidR="00875D81" w:rsidRDefault="00875D81">
      <w:pPr>
        <w:rPr>
          <w:rFonts w:ascii="Arial" w:hAnsi="Arial" w:cs="Arial"/>
          <w:sz w:val="20"/>
          <w:szCs w:val="20"/>
        </w:rPr>
      </w:pPr>
      <w:r>
        <w:rPr>
          <w:rFonts w:ascii="Arial" w:hAnsi="Arial" w:cs="Arial"/>
          <w:sz w:val="20"/>
          <w:szCs w:val="20"/>
        </w:rPr>
        <w:br w:type="page"/>
      </w:r>
    </w:p>
    <w:p w:rsidR="001D3A34" w:rsidRPr="00D50678" w:rsidRDefault="001D3A34">
      <w:pPr>
        <w:rPr>
          <w:rFonts w:ascii="Arial" w:hAnsi="Arial" w:cs="Arial"/>
          <w:sz w:val="20"/>
          <w:szCs w:val="20"/>
        </w:rPr>
      </w:pPr>
    </w:p>
    <w:tbl>
      <w:tblPr>
        <w:tblW w:w="11150" w:type="dxa"/>
        <w:jc w:val="center"/>
        <w:tblCellSpacing w:w="12" w:type="dxa"/>
        <w:tblInd w:w="-1223" w:type="dxa"/>
        <w:tblCellMar>
          <w:top w:w="24" w:type="dxa"/>
          <w:left w:w="24" w:type="dxa"/>
          <w:bottom w:w="24" w:type="dxa"/>
          <w:right w:w="24" w:type="dxa"/>
        </w:tblCellMar>
        <w:tblLook w:val="04A0" w:firstRow="1" w:lastRow="0" w:firstColumn="1" w:lastColumn="0" w:noHBand="0" w:noVBand="1"/>
      </w:tblPr>
      <w:tblGrid>
        <w:gridCol w:w="231"/>
        <w:gridCol w:w="101"/>
        <w:gridCol w:w="355"/>
        <w:gridCol w:w="10279"/>
        <w:gridCol w:w="184"/>
      </w:tblGrid>
      <w:tr w:rsidR="006B66E3" w:rsidRPr="00D50678" w:rsidTr="00A31769">
        <w:trPr>
          <w:gridBefore w:val="1"/>
          <w:wBefore w:w="492" w:type="dxa"/>
          <w:tblCellSpacing w:w="12" w:type="dxa"/>
          <w:jc w:val="center"/>
        </w:trPr>
        <w:tc>
          <w:tcPr>
            <w:tcW w:w="10586" w:type="dxa"/>
            <w:gridSpan w:val="4"/>
            <w:vAlign w:val="center"/>
            <w:hideMark/>
          </w:tcPr>
          <w:p w:rsidR="006B66E3" w:rsidRPr="00D50678" w:rsidRDefault="006B66E3" w:rsidP="00D50678">
            <w:pPr>
              <w:jc w:val="center"/>
              <w:rPr>
                <w:rFonts w:ascii="Arial" w:hAnsi="Arial" w:cs="Arial"/>
                <w:b/>
                <w:bCs/>
                <w:color w:val="000000"/>
                <w:sz w:val="20"/>
                <w:szCs w:val="20"/>
              </w:rPr>
            </w:pPr>
            <w:r w:rsidRPr="00D50678">
              <w:rPr>
                <w:rFonts w:ascii="Arial" w:hAnsi="Arial" w:cs="Arial"/>
                <w:b/>
                <w:bCs/>
                <w:color w:val="000000"/>
                <w:sz w:val="20"/>
                <w:szCs w:val="20"/>
              </w:rPr>
              <w:t>Department Business Specialist I</w:t>
            </w:r>
          </w:p>
          <w:p w:rsidR="006B66E3" w:rsidRPr="00D50678" w:rsidRDefault="006B66E3" w:rsidP="006B66E3">
            <w:pPr>
              <w:jc w:val="center"/>
              <w:rPr>
                <w:rFonts w:ascii="Arial" w:hAnsi="Arial" w:cs="Arial"/>
                <w:color w:val="000000"/>
                <w:sz w:val="20"/>
                <w:szCs w:val="20"/>
              </w:rPr>
            </w:pPr>
            <w:r w:rsidRPr="00D50678">
              <w:rPr>
                <w:rFonts w:ascii="Arial" w:hAnsi="Arial" w:cs="Arial"/>
                <w:b/>
                <w:bCs/>
                <w:color w:val="000000"/>
                <w:sz w:val="20"/>
                <w:szCs w:val="20"/>
              </w:rPr>
              <w:t>Supplemental Questionnaire</w:t>
            </w:r>
          </w:p>
        </w:tc>
      </w:tr>
      <w:tr w:rsidR="00A31769" w:rsidTr="00A31769">
        <w:trPr>
          <w:gridAfter w:val="1"/>
          <w:wAfter w:w="509" w:type="dxa"/>
          <w:tblCellSpacing w:w="12" w:type="dxa"/>
          <w:jc w:val="center"/>
        </w:trPr>
        <w:tc>
          <w:tcPr>
            <w:tcW w:w="728" w:type="dxa"/>
            <w:gridSpan w:val="2"/>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w:t>
            </w:r>
          </w:p>
        </w:tc>
        <w:tc>
          <w:tcPr>
            <w:tcW w:w="340" w:type="dxa"/>
            <w:hideMark/>
          </w:tcPr>
          <w:p w:rsidR="00A31769" w:rsidRPr="00A31769" w:rsidRDefault="00A31769">
            <w:pPr>
              <w:jc w:val="right"/>
              <w:rPr>
                <w:rFonts w:ascii="Arial" w:hAnsi="Arial" w:cs="Arial"/>
                <w:color w:val="000000"/>
                <w:sz w:val="20"/>
                <w:szCs w:val="20"/>
              </w:rPr>
            </w:pPr>
            <w:r w:rsidRPr="00A31769">
              <w:rPr>
                <w:rFonts w:ascii="Arial" w:hAnsi="Arial" w:cs="Arial"/>
                <w:color w:val="000000"/>
                <w:sz w:val="20"/>
                <w:szCs w:val="20"/>
              </w:rPr>
              <w:t>1.</w:t>
            </w:r>
          </w:p>
        </w:tc>
        <w:tc>
          <w:tcPr>
            <w:tcW w:w="0" w:type="auto"/>
            <w:vAlign w:val="center"/>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I acknowledge that it is my responsibility as an applicant to provide sufficient information on my application to demonstrate that my education and experience meets the employment standards (minimum qualifications) for this position as detailed in the job bulletin. I further acknowledge that if the County determines that I do not meet the employment standards there will be no opportunity for me to provide additional information regarding my application after the closing date listed on the job bulletin. Therefore, I understand that before submitting a job application, it is important that I review the job bulletin thoroughly and ensure that my application clearly reflects how my education and experience meets the employment standards at the time I submit my application.</w:t>
            </w:r>
          </w:p>
        </w:tc>
      </w:tr>
      <w:tr w:rsidR="00A31769" w:rsidTr="00A31769">
        <w:trPr>
          <w:gridAfter w:val="1"/>
          <w:wAfter w:w="509" w:type="dxa"/>
          <w:tblCellSpacing w:w="12" w:type="dxa"/>
          <w:jc w:val="center"/>
        </w:trPr>
        <w:tc>
          <w:tcPr>
            <w:tcW w:w="1092" w:type="dxa"/>
            <w:gridSpan w:val="3"/>
            <w:vAlign w:val="center"/>
            <w:hideMark/>
          </w:tcPr>
          <w:p w:rsidR="00A31769" w:rsidRPr="00A31769" w:rsidRDefault="00A31769">
            <w:pPr>
              <w:rPr>
                <w:rFonts w:ascii="Arial" w:hAnsi="Arial" w:cs="Arial"/>
                <w:color w:val="000000"/>
                <w:sz w:val="20"/>
                <w:szCs w:val="20"/>
              </w:rPr>
            </w:pPr>
          </w:p>
        </w:tc>
        <w:tc>
          <w:tcPr>
            <w:tcW w:w="0" w:type="auto"/>
            <w:vAlign w:val="center"/>
            <w:hideMark/>
          </w:tcPr>
          <w:p w:rsidR="00A31769" w:rsidRPr="00A31769" w:rsidRDefault="00A31769">
            <w:pPr>
              <w:rPr>
                <w:rFonts w:ascii="Arial" w:hAnsi="Arial" w:cs="Arial"/>
                <w:color w:val="000000"/>
                <w:sz w:val="20"/>
                <w:szCs w:val="20"/>
              </w:rPr>
            </w:pPr>
            <w:r w:rsidRPr="00A31769">
              <w:rPr>
                <w:rFonts w:ascii="Arial" w:hAnsi="Arial" w:cs="Arial"/>
                <w:noProof/>
                <w:color w:val="000000"/>
                <w:sz w:val="20"/>
                <w:szCs w:val="20"/>
              </w:rPr>
              <w:drawing>
                <wp:inline distT="0" distB="0" distL="0" distR="0" wp14:anchorId="56B5088B" wp14:editId="7A15A88A">
                  <wp:extent cx="130810" cy="130810"/>
                  <wp:effectExtent l="0" t="0" r="2540" b="254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A31769">
              <w:rPr>
                <w:rFonts w:ascii="Arial" w:hAnsi="Arial" w:cs="Arial"/>
                <w:color w:val="000000"/>
                <w:sz w:val="20"/>
                <w:szCs w:val="20"/>
              </w:rPr>
              <w:t> I understand.</w:t>
            </w:r>
          </w:p>
        </w:tc>
      </w:tr>
      <w:tr w:rsidR="00A31769" w:rsidTr="00A31769">
        <w:trPr>
          <w:gridAfter w:val="1"/>
          <w:wAfter w:w="509" w:type="dxa"/>
          <w:tblCellSpacing w:w="12" w:type="dxa"/>
          <w:jc w:val="center"/>
        </w:trPr>
        <w:tc>
          <w:tcPr>
            <w:tcW w:w="728" w:type="dxa"/>
            <w:gridSpan w:val="2"/>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w:t>
            </w:r>
          </w:p>
        </w:tc>
        <w:tc>
          <w:tcPr>
            <w:tcW w:w="340" w:type="dxa"/>
            <w:hideMark/>
          </w:tcPr>
          <w:p w:rsidR="00A31769" w:rsidRPr="00A31769" w:rsidRDefault="00A31769">
            <w:pPr>
              <w:jc w:val="right"/>
              <w:rPr>
                <w:rFonts w:ascii="Arial" w:hAnsi="Arial" w:cs="Arial"/>
                <w:color w:val="000000"/>
                <w:sz w:val="20"/>
                <w:szCs w:val="20"/>
              </w:rPr>
            </w:pPr>
            <w:r w:rsidRPr="00A31769">
              <w:rPr>
                <w:rFonts w:ascii="Arial" w:hAnsi="Arial" w:cs="Arial"/>
                <w:color w:val="000000"/>
                <w:sz w:val="20"/>
                <w:szCs w:val="20"/>
              </w:rPr>
              <w:t>2.</w:t>
            </w:r>
          </w:p>
        </w:tc>
        <w:tc>
          <w:tcPr>
            <w:tcW w:w="0" w:type="auto"/>
            <w:vAlign w:val="center"/>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 xml:space="preserve">As part of the application process, a completed supplemental questionnaire must be submitted along with the standard application form. Resumes will be accepted, but </w:t>
            </w:r>
            <w:r w:rsidRPr="00A31769">
              <w:rPr>
                <w:rFonts w:ascii="Arial" w:hAnsi="Arial" w:cs="Arial"/>
                <w:color w:val="000000"/>
                <w:sz w:val="20"/>
                <w:szCs w:val="20"/>
                <w:u w:val="single"/>
              </w:rPr>
              <w:t>NOT</w:t>
            </w:r>
            <w:r w:rsidRPr="00A31769">
              <w:rPr>
                <w:rFonts w:ascii="Arial" w:hAnsi="Arial" w:cs="Arial"/>
                <w:color w:val="000000"/>
                <w:sz w:val="20"/>
                <w:szCs w:val="20"/>
              </w:rPr>
              <w:t xml:space="preserve"> in lieu of a completed application and supplemental questionnaire.</w:t>
            </w:r>
          </w:p>
        </w:tc>
      </w:tr>
      <w:tr w:rsidR="00A31769" w:rsidTr="00A31769">
        <w:trPr>
          <w:gridAfter w:val="1"/>
          <w:wAfter w:w="509" w:type="dxa"/>
          <w:tblCellSpacing w:w="12" w:type="dxa"/>
          <w:jc w:val="center"/>
        </w:trPr>
        <w:tc>
          <w:tcPr>
            <w:tcW w:w="1092" w:type="dxa"/>
            <w:gridSpan w:val="3"/>
            <w:vAlign w:val="center"/>
            <w:hideMark/>
          </w:tcPr>
          <w:p w:rsidR="00A31769" w:rsidRPr="00A31769" w:rsidRDefault="00A31769">
            <w:pPr>
              <w:rPr>
                <w:rFonts w:ascii="Arial" w:hAnsi="Arial" w:cs="Arial"/>
                <w:color w:val="000000"/>
                <w:sz w:val="20"/>
                <w:szCs w:val="20"/>
              </w:rPr>
            </w:pPr>
          </w:p>
        </w:tc>
        <w:tc>
          <w:tcPr>
            <w:tcW w:w="0" w:type="auto"/>
            <w:vAlign w:val="center"/>
            <w:hideMark/>
          </w:tcPr>
          <w:p w:rsidR="00A31769" w:rsidRPr="00A31769" w:rsidRDefault="00A31769">
            <w:pPr>
              <w:rPr>
                <w:rFonts w:ascii="Arial" w:hAnsi="Arial" w:cs="Arial"/>
                <w:color w:val="000000"/>
                <w:sz w:val="20"/>
                <w:szCs w:val="20"/>
              </w:rPr>
            </w:pPr>
            <w:r w:rsidRPr="00A31769">
              <w:rPr>
                <w:rFonts w:ascii="Arial" w:hAnsi="Arial" w:cs="Arial"/>
                <w:noProof/>
                <w:color w:val="000000"/>
                <w:sz w:val="20"/>
                <w:szCs w:val="20"/>
              </w:rPr>
              <w:drawing>
                <wp:inline distT="0" distB="0" distL="0" distR="0" wp14:anchorId="2BEFB37D" wp14:editId="25C597E8">
                  <wp:extent cx="130810" cy="130810"/>
                  <wp:effectExtent l="0" t="0" r="2540" b="254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A31769">
              <w:rPr>
                <w:rFonts w:ascii="Arial" w:hAnsi="Arial" w:cs="Arial"/>
                <w:color w:val="000000"/>
                <w:sz w:val="20"/>
                <w:szCs w:val="20"/>
              </w:rPr>
              <w:t> I understand</w:t>
            </w:r>
          </w:p>
        </w:tc>
      </w:tr>
      <w:tr w:rsidR="00A31769" w:rsidTr="00A31769">
        <w:trPr>
          <w:gridAfter w:val="1"/>
          <w:wAfter w:w="509" w:type="dxa"/>
          <w:tblCellSpacing w:w="12" w:type="dxa"/>
          <w:jc w:val="center"/>
        </w:trPr>
        <w:tc>
          <w:tcPr>
            <w:tcW w:w="728" w:type="dxa"/>
            <w:gridSpan w:val="2"/>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w:t>
            </w:r>
          </w:p>
        </w:tc>
        <w:tc>
          <w:tcPr>
            <w:tcW w:w="340" w:type="dxa"/>
            <w:hideMark/>
          </w:tcPr>
          <w:p w:rsidR="00A31769" w:rsidRPr="00A31769" w:rsidRDefault="00A31769">
            <w:pPr>
              <w:jc w:val="right"/>
              <w:rPr>
                <w:rFonts w:ascii="Arial" w:hAnsi="Arial" w:cs="Arial"/>
                <w:color w:val="000000"/>
                <w:sz w:val="20"/>
                <w:szCs w:val="20"/>
              </w:rPr>
            </w:pPr>
            <w:r w:rsidRPr="00A31769">
              <w:rPr>
                <w:rFonts w:ascii="Arial" w:hAnsi="Arial" w:cs="Arial"/>
                <w:color w:val="000000"/>
                <w:sz w:val="20"/>
                <w:szCs w:val="20"/>
              </w:rPr>
              <w:t>3.</w:t>
            </w:r>
          </w:p>
        </w:tc>
        <w:tc>
          <w:tcPr>
            <w:tcW w:w="0" w:type="auto"/>
            <w:vAlign w:val="center"/>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The Human Resources Department communicates with All Applicants through e-mail. Please make sure your email address is entered correctly and it is current. If you feel you are not receiving your emails, please check your spam or junk inbox for our emails.</w:t>
            </w:r>
          </w:p>
        </w:tc>
      </w:tr>
      <w:tr w:rsidR="00A31769" w:rsidTr="00A31769">
        <w:trPr>
          <w:gridAfter w:val="1"/>
          <w:wAfter w:w="509" w:type="dxa"/>
          <w:tblCellSpacing w:w="12" w:type="dxa"/>
          <w:jc w:val="center"/>
        </w:trPr>
        <w:tc>
          <w:tcPr>
            <w:tcW w:w="1092" w:type="dxa"/>
            <w:gridSpan w:val="3"/>
            <w:vAlign w:val="center"/>
            <w:hideMark/>
          </w:tcPr>
          <w:p w:rsidR="00A31769" w:rsidRPr="00A31769" w:rsidRDefault="00A31769">
            <w:pPr>
              <w:rPr>
                <w:rFonts w:ascii="Arial" w:hAnsi="Arial" w:cs="Arial"/>
                <w:color w:val="000000"/>
                <w:sz w:val="20"/>
                <w:szCs w:val="20"/>
              </w:rPr>
            </w:pPr>
          </w:p>
        </w:tc>
        <w:tc>
          <w:tcPr>
            <w:tcW w:w="0" w:type="auto"/>
            <w:vAlign w:val="center"/>
            <w:hideMark/>
          </w:tcPr>
          <w:p w:rsidR="00A31769" w:rsidRPr="00A31769" w:rsidRDefault="00A31769">
            <w:pPr>
              <w:rPr>
                <w:rFonts w:ascii="Arial" w:hAnsi="Arial" w:cs="Arial"/>
                <w:color w:val="000000"/>
                <w:sz w:val="20"/>
                <w:szCs w:val="20"/>
              </w:rPr>
            </w:pPr>
            <w:r w:rsidRPr="00A31769">
              <w:rPr>
                <w:rFonts w:ascii="Arial" w:hAnsi="Arial" w:cs="Arial"/>
                <w:noProof/>
                <w:color w:val="000000"/>
                <w:sz w:val="20"/>
                <w:szCs w:val="20"/>
              </w:rPr>
              <w:drawing>
                <wp:inline distT="0" distB="0" distL="0" distR="0" wp14:anchorId="28615C6D" wp14:editId="3A237D77">
                  <wp:extent cx="130810" cy="130810"/>
                  <wp:effectExtent l="0" t="0" r="2540" b="254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A31769">
              <w:rPr>
                <w:rFonts w:ascii="Arial" w:hAnsi="Arial" w:cs="Arial"/>
                <w:color w:val="000000"/>
                <w:sz w:val="20"/>
                <w:szCs w:val="20"/>
              </w:rPr>
              <w:t> I understand</w:t>
            </w:r>
          </w:p>
        </w:tc>
      </w:tr>
      <w:tr w:rsidR="00A31769" w:rsidTr="00A31769">
        <w:trPr>
          <w:gridAfter w:val="1"/>
          <w:wAfter w:w="509" w:type="dxa"/>
          <w:tblCellSpacing w:w="12" w:type="dxa"/>
          <w:jc w:val="center"/>
        </w:trPr>
        <w:tc>
          <w:tcPr>
            <w:tcW w:w="728" w:type="dxa"/>
            <w:gridSpan w:val="2"/>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w:t>
            </w:r>
          </w:p>
        </w:tc>
        <w:tc>
          <w:tcPr>
            <w:tcW w:w="340" w:type="dxa"/>
            <w:hideMark/>
          </w:tcPr>
          <w:p w:rsidR="00A31769" w:rsidRPr="00A31769" w:rsidRDefault="00A31769">
            <w:pPr>
              <w:jc w:val="right"/>
              <w:rPr>
                <w:rFonts w:ascii="Arial" w:hAnsi="Arial" w:cs="Arial"/>
                <w:color w:val="000000"/>
                <w:sz w:val="20"/>
                <w:szCs w:val="20"/>
              </w:rPr>
            </w:pPr>
            <w:r w:rsidRPr="00A31769">
              <w:rPr>
                <w:rFonts w:ascii="Arial" w:hAnsi="Arial" w:cs="Arial"/>
                <w:color w:val="000000"/>
                <w:sz w:val="20"/>
                <w:szCs w:val="20"/>
              </w:rPr>
              <w:t>4.</w:t>
            </w:r>
          </w:p>
        </w:tc>
        <w:tc>
          <w:tcPr>
            <w:tcW w:w="0" w:type="auto"/>
            <w:vAlign w:val="center"/>
            <w:hideMark/>
          </w:tcPr>
          <w:p w:rsidR="00A31769" w:rsidRDefault="00A31769">
            <w:pPr>
              <w:rPr>
                <w:rFonts w:ascii="Arial" w:hAnsi="Arial" w:cs="Arial"/>
                <w:color w:val="000000"/>
                <w:sz w:val="20"/>
                <w:szCs w:val="20"/>
              </w:rPr>
            </w:pPr>
            <w:r w:rsidRPr="00A31769">
              <w:rPr>
                <w:rFonts w:ascii="Arial" w:hAnsi="Arial" w:cs="Arial"/>
                <w:color w:val="000000"/>
                <w:sz w:val="20"/>
                <w:szCs w:val="20"/>
              </w:rPr>
              <w:t xml:space="preserve">To be considered for this position, you must meet one of the following requirements. If you do not meet them, your application will not be accepted. Make sure your application reflects your education and working experience. EMPLOYMENT STANDARDS </w:t>
            </w:r>
          </w:p>
          <w:p w:rsidR="00A31769" w:rsidRDefault="00A31769">
            <w:pPr>
              <w:rPr>
                <w:rFonts w:ascii="Arial" w:hAnsi="Arial" w:cs="Arial"/>
                <w:color w:val="000000"/>
                <w:sz w:val="20"/>
                <w:szCs w:val="20"/>
              </w:rPr>
            </w:pPr>
            <w:r w:rsidRPr="00A31769">
              <w:rPr>
                <w:rFonts w:ascii="Arial" w:hAnsi="Arial" w:cs="Arial"/>
                <w:color w:val="000000"/>
                <w:sz w:val="20"/>
                <w:szCs w:val="20"/>
              </w:rPr>
              <w:t xml:space="preserve">1. Possession of a bachelor's degree in business administration, criminal justice, marketing, political science, public administration, economics, communications, organizational business management, accounting, project management, or other specific field of study related to assignment; OR, </w:t>
            </w:r>
          </w:p>
          <w:p w:rsidR="00A31769" w:rsidRDefault="00A31769">
            <w:pPr>
              <w:rPr>
                <w:rFonts w:ascii="Arial" w:hAnsi="Arial" w:cs="Arial"/>
                <w:color w:val="000000"/>
                <w:sz w:val="20"/>
                <w:szCs w:val="20"/>
              </w:rPr>
            </w:pPr>
            <w:r w:rsidRPr="00A31769">
              <w:rPr>
                <w:rFonts w:ascii="Arial" w:hAnsi="Arial" w:cs="Arial"/>
                <w:color w:val="000000"/>
                <w:sz w:val="20"/>
                <w:szCs w:val="20"/>
              </w:rPr>
              <w:t xml:space="preserve">2. possession of an associate's degree in business administration, criminal justice, marketing, political science, public administration, economics, communications, organizational business management, accounting, project management, or other specific field of study related to assignment; AND two years of experience that would demonstrate knowledge of (a) fiscal management, budgeting, grant preparation and monitoring, and contract management; or (b) automated systems; OR, </w:t>
            </w:r>
          </w:p>
          <w:p w:rsidR="00A31769" w:rsidRDefault="00A31769">
            <w:pPr>
              <w:rPr>
                <w:rFonts w:ascii="Arial" w:hAnsi="Arial" w:cs="Arial"/>
                <w:color w:val="000000"/>
                <w:sz w:val="20"/>
                <w:szCs w:val="20"/>
              </w:rPr>
            </w:pPr>
            <w:r w:rsidRPr="00A31769">
              <w:rPr>
                <w:rFonts w:ascii="Arial" w:hAnsi="Arial" w:cs="Arial"/>
                <w:color w:val="000000"/>
                <w:sz w:val="20"/>
                <w:szCs w:val="20"/>
              </w:rPr>
              <w:t xml:space="preserve">3. four years of experience that would demonstrate knowledge of (a) fiscal management, budgeting, grant preparation and monitoring, and contract management; or (b) automated systems; OR, </w:t>
            </w:r>
          </w:p>
          <w:p w:rsidR="00A31769" w:rsidRDefault="00A31769">
            <w:pPr>
              <w:rPr>
                <w:rFonts w:ascii="Arial" w:hAnsi="Arial" w:cs="Arial"/>
                <w:color w:val="000000"/>
                <w:sz w:val="20"/>
                <w:szCs w:val="20"/>
              </w:rPr>
            </w:pPr>
            <w:r w:rsidRPr="00A31769">
              <w:rPr>
                <w:rFonts w:ascii="Arial" w:hAnsi="Arial" w:cs="Arial"/>
                <w:color w:val="000000"/>
                <w:sz w:val="20"/>
                <w:szCs w:val="20"/>
              </w:rPr>
              <w:t xml:space="preserve">4. four years of a combination of training, education, and/or experience that is equivalent to one of the employment standards listed above and provides the required competencies. </w:t>
            </w:r>
          </w:p>
          <w:p w:rsidR="00A31769" w:rsidRDefault="00A31769">
            <w:pPr>
              <w:rPr>
                <w:rFonts w:ascii="Arial" w:hAnsi="Arial" w:cs="Arial"/>
                <w:color w:val="000000"/>
                <w:sz w:val="20"/>
                <w:szCs w:val="20"/>
              </w:rPr>
            </w:pPr>
          </w:p>
          <w:p w:rsidR="00A31769" w:rsidRDefault="00A31769">
            <w:pPr>
              <w:rPr>
                <w:rFonts w:ascii="Arial" w:hAnsi="Arial" w:cs="Arial"/>
                <w:color w:val="000000"/>
                <w:sz w:val="20"/>
                <w:szCs w:val="20"/>
              </w:rPr>
            </w:pPr>
            <w:r w:rsidRPr="00A31769">
              <w:rPr>
                <w:rFonts w:ascii="Arial" w:hAnsi="Arial" w:cs="Arial"/>
                <w:color w:val="000000"/>
                <w:sz w:val="20"/>
                <w:szCs w:val="20"/>
              </w:rPr>
              <w:t xml:space="preserve">Note: Applicants who are currently in their final quarter or semester of study leading to the required degree are encouraged to apply. Such applicants may compete in the examination process but may not be considered for appointment until they have attained the required degree. </w:t>
            </w:r>
          </w:p>
          <w:p w:rsidR="00A31769" w:rsidRDefault="00A31769">
            <w:pPr>
              <w:rPr>
                <w:rFonts w:ascii="Arial" w:hAnsi="Arial" w:cs="Arial"/>
                <w:color w:val="000000"/>
                <w:sz w:val="20"/>
                <w:szCs w:val="20"/>
              </w:rPr>
            </w:pPr>
          </w:p>
          <w:p w:rsidR="00A31769" w:rsidRPr="00A31769" w:rsidRDefault="00A31769">
            <w:pPr>
              <w:rPr>
                <w:rFonts w:ascii="Arial" w:hAnsi="Arial" w:cs="Arial"/>
                <w:color w:val="000000"/>
                <w:sz w:val="20"/>
                <w:szCs w:val="20"/>
              </w:rPr>
            </w:pPr>
            <w:r w:rsidRPr="00A31769">
              <w:rPr>
                <w:rFonts w:ascii="Arial" w:hAnsi="Arial" w:cs="Arial"/>
                <w:color w:val="000000"/>
                <w:sz w:val="20"/>
                <w:szCs w:val="20"/>
              </w:rPr>
              <w:t>Select which one of the Employment Standards you meet.</w:t>
            </w:r>
          </w:p>
        </w:tc>
      </w:tr>
      <w:tr w:rsidR="00A31769" w:rsidTr="00A31769">
        <w:trPr>
          <w:gridAfter w:val="1"/>
          <w:wAfter w:w="509" w:type="dxa"/>
          <w:tblCellSpacing w:w="12" w:type="dxa"/>
          <w:jc w:val="center"/>
        </w:trPr>
        <w:tc>
          <w:tcPr>
            <w:tcW w:w="1092" w:type="dxa"/>
            <w:gridSpan w:val="3"/>
            <w:vAlign w:val="center"/>
            <w:hideMark/>
          </w:tcPr>
          <w:p w:rsidR="00A31769" w:rsidRPr="00A31769" w:rsidRDefault="00A31769">
            <w:pPr>
              <w:rPr>
                <w:rFonts w:ascii="Arial" w:hAnsi="Arial" w:cs="Arial"/>
                <w:color w:val="000000"/>
                <w:sz w:val="20"/>
                <w:szCs w:val="20"/>
              </w:rPr>
            </w:pPr>
          </w:p>
        </w:tc>
        <w:tc>
          <w:tcPr>
            <w:tcW w:w="0" w:type="auto"/>
            <w:vAlign w:val="center"/>
            <w:hideMark/>
          </w:tcPr>
          <w:p w:rsidR="00A31769" w:rsidRDefault="00FA7F26">
            <w:pPr>
              <w:rPr>
                <w:rFonts w:ascii="Arial" w:hAnsi="Arial" w:cs="Arial"/>
                <w:color w:val="000000"/>
                <w:sz w:val="20"/>
                <w:szCs w:val="20"/>
              </w:rPr>
            </w:pPr>
            <w:r>
              <w:pict>
                <v:shape id="_x0000_i1027" type="#_x0000_t75" alt="Checkbox" style="width:10.3pt;height:10.3pt;visibility:visible;mso-wrap-style:square">
                  <v:imagedata r:id="rId8" o:title="Checkbox"/>
                </v:shape>
              </w:pict>
            </w:r>
            <w:r w:rsidR="00A31769" w:rsidRPr="00A31769">
              <w:rPr>
                <w:rFonts w:ascii="Arial" w:hAnsi="Arial" w:cs="Arial"/>
                <w:color w:val="000000"/>
                <w:sz w:val="20"/>
                <w:szCs w:val="20"/>
              </w:rPr>
              <w:t> 1) I'm in my final semester/quarter (3-4 months) of obtaining a bachelor's degree in business administration, criminal justice, marketing, political science, public administration, economics, communications, organizational business management, accounting, project management.</w:t>
            </w:r>
            <w:r w:rsidR="00A31769" w:rsidRPr="00A31769">
              <w:rPr>
                <w:rFonts w:ascii="Arial" w:hAnsi="Arial" w:cs="Arial"/>
                <w:color w:val="000000"/>
                <w:sz w:val="20"/>
                <w:szCs w:val="20"/>
              </w:rPr>
              <w:br/>
            </w:r>
            <w:r w:rsidR="00A31769" w:rsidRPr="00A31769">
              <w:rPr>
                <w:rFonts w:ascii="Arial" w:hAnsi="Arial" w:cs="Arial"/>
                <w:noProof/>
                <w:color w:val="000000"/>
                <w:sz w:val="20"/>
                <w:szCs w:val="20"/>
              </w:rPr>
              <w:drawing>
                <wp:inline distT="0" distB="0" distL="0" distR="0" wp14:anchorId="7E911D16" wp14:editId="2015D38C">
                  <wp:extent cx="130810" cy="130810"/>
                  <wp:effectExtent l="0" t="0" r="2540" b="254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A31769" w:rsidRPr="00A31769">
              <w:rPr>
                <w:rFonts w:ascii="Arial" w:hAnsi="Arial" w:cs="Arial"/>
                <w:color w:val="000000"/>
                <w:sz w:val="20"/>
                <w:szCs w:val="20"/>
              </w:rPr>
              <w:t> 2) Possession of a bachelor's degree in business administration, criminal justice, marketing, political science, public administration, economics, communications, organizational business management, accounting, project management.</w:t>
            </w:r>
            <w:r w:rsidR="00A31769" w:rsidRPr="00A31769">
              <w:rPr>
                <w:rFonts w:ascii="Arial" w:hAnsi="Arial" w:cs="Arial"/>
                <w:color w:val="000000"/>
                <w:sz w:val="20"/>
                <w:szCs w:val="20"/>
              </w:rPr>
              <w:br/>
            </w:r>
            <w:r w:rsidR="00A31769" w:rsidRPr="00A31769">
              <w:rPr>
                <w:rFonts w:ascii="Arial" w:hAnsi="Arial" w:cs="Arial"/>
                <w:noProof/>
                <w:color w:val="000000"/>
                <w:sz w:val="20"/>
                <w:szCs w:val="20"/>
              </w:rPr>
              <w:drawing>
                <wp:inline distT="0" distB="0" distL="0" distR="0" wp14:anchorId="006173C3" wp14:editId="35A2A169">
                  <wp:extent cx="130810" cy="130810"/>
                  <wp:effectExtent l="0" t="0" r="2540" b="254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A31769" w:rsidRPr="00A31769">
              <w:rPr>
                <w:rFonts w:ascii="Arial" w:hAnsi="Arial" w:cs="Arial"/>
                <w:color w:val="000000"/>
                <w:sz w:val="20"/>
                <w:szCs w:val="20"/>
              </w:rPr>
              <w:t> 3) A Bachelors or Associates degree in another specific field of study related to assignment.</w:t>
            </w:r>
            <w:r w:rsidR="00A31769" w:rsidRPr="00A31769">
              <w:rPr>
                <w:rFonts w:ascii="Arial" w:hAnsi="Arial" w:cs="Arial"/>
                <w:color w:val="000000"/>
                <w:sz w:val="20"/>
                <w:szCs w:val="20"/>
              </w:rPr>
              <w:br/>
            </w:r>
            <w:r w:rsidR="00A31769" w:rsidRPr="00A31769">
              <w:rPr>
                <w:rFonts w:ascii="Arial" w:hAnsi="Arial" w:cs="Arial"/>
                <w:noProof/>
                <w:color w:val="000000"/>
                <w:sz w:val="20"/>
                <w:szCs w:val="20"/>
              </w:rPr>
              <w:drawing>
                <wp:inline distT="0" distB="0" distL="0" distR="0" wp14:anchorId="3B16FB02" wp14:editId="7BA856FC">
                  <wp:extent cx="130810" cy="130810"/>
                  <wp:effectExtent l="0" t="0" r="2540" b="254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A31769" w:rsidRPr="00A31769">
              <w:rPr>
                <w:rFonts w:ascii="Arial" w:hAnsi="Arial" w:cs="Arial"/>
                <w:color w:val="000000"/>
                <w:sz w:val="20"/>
                <w:szCs w:val="20"/>
              </w:rPr>
              <w:t> 4) possession of an associate's degree in business administration, criminal justice, marketing, political science, public administration, economics, communications, organizational business management, accounting, project management, or other specific field of study related to assignment; AND two years of experience that would demonstrate knowledge of (a) fiscal management, budgeting, grant preparation and monitoring, and contract management; or (b) automated systems.</w:t>
            </w:r>
            <w:r w:rsidR="00A31769" w:rsidRPr="00A31769">
              <w:rPr>
                <w:rFonts w:ascii="Arial" w:hAnsi="Arial" w:cs="Arial"/>
                <w:color w:val="000000"/>
                <w:sz w:val="20"/>
                <w:szCs w:val="20"/>
              </w:rPr>
              <w:br/>
            </w:r>
            <w:r w:rsidR="00A31769" w:rsidRPr="00A31769">
              <w:rPr>
                <w:rFonts w:ascii="Arial" w:hAnsi="Arial" w:cs="Arial"/>
                <w:noProof/>
                <w:color w:val="000000"/>
                <w:sz w:val="20"/>
                <w:szCs w:val="20"/>
              </w:rPr>
              <w:drawing>
                <wp:inline distT="0" distB="0" distL="0" distR="0" wp14:anchorId="041E0AE5" wp14:editId="0F94A4B9">
                  <wp:extent cx="130810" cy="130810"/>
                  <wp:effectExtent l="0" t="0" r="2540" b="254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A31769" w:rsidRPr="00A31769">
              <w:rPr>
                <w:rFonts w:ascii="Arial" w:hAnsi="Arial" w:cs="Arial"/>
                <w:color w:val="000000"/>
                <w:sz w:val="20"/>
                <w:szCs w:val="20"/>
              </w:rPr>
              <w:t> 5) four years of experience that would demonstrate knowledge of (a) fiscal management, budgeting, grant preparation and monitoring, and contract management; or (b) automated systems; OR,</w:t>
            </w:r>
            <w:r w:rsidR="00A31769" w:rsidRPr="00A31769">
              <w:rPr>
                <w:rFonts w:ascii="Arial" w:hAnsi="Arial" w:cs="Arial"/>
                <w:color w:val="000000"/>
                <w:sz w:val="20"/>
                <w:szCs w:val="20"/>
              </w:rPr>
              <w:br/>
            </w:r>
            <w:r w:rsidR="00A31769" w:rsidRPr="00A31769">
              <w:rPr>
                <w:rFonts w:ascii="Arial" w:hAnsi="Arial" w:cs="Arial"/>
                <w:noProof/>
                <w:color w:val="000000"/>
                <w:sz w:val="20"/>
                <w:szCs w:val="20"/>
              </w:rPr>
              <w:drawing>
                <wp:inline distT="0" distB="0" distL="0" distR="0" wp14:anchorId="54800328" wp14:editId="4E05E6FA">
                  <wp:extent cx="130810" cy="130810"/>
                  <wp:effectExtent l="0" t="0" r="2540" b="254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A31769" w:rsidRPr="00A31769">
              <w:rPr>
                <w:rFonts w:ascii="Arial" w:hAnsi="Arial" w:cs="Arial"/>
                <w:color w:val="000000"/>
                <w:sz w:val="20"/>
                <w:szCs w:val="20"/>
              </w:rPr>
              <w:t> 6) four years of a combination of training, education, and/or experience that is equivalent to one of the employment standards listed above and provides the required competencies</w:t>
            </w:r>
            <w:r w:rsidR="00A31769" w:rsidRPr="00A31769">
              <w:rPr>
                <w:rFonts w:ascii="Arial" w:hAnsi="Arial" w:cs="Arial"/>
                <w:color w:val="000000"/>
                <w:sz w:val="20"/>
                <w:szCs w:val="20"/>
              </w:rPr>
              <w:br/>
            </w:r>
            <w:r w:rsidR="00A31769" w:rsidRPr="00A31769">
              <w:rPr>
                <w:rFonts w:ascii="Arial" w:hAnsi="Arial" w:cs="Arial"/>
                <w:noProof/>
                <w:color w:val="000000"/>
                <w:sz w:val="20"/>
                <w:szCs w:val="20"/>
              </w:rPr>
              <w:drawing>
                <wp:inline distT="0" distB="0" distL="0" distR="0" wp14:anchorId="537AEFAB" wp14:editId="2E494DB6">
                  <wp:extent cx="130810" cy="130810"/>
                  <wp:effectExtent l="0" t="0" r="2540" b="254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A31769" w:rsidRPr="00A31769">
              <w:rPr>
                <w:rFonts w:ascii="Arial" w:hAnsi="Arial" w:cs="Arial"/>
                <w:color w:val="000000"/>
                <w:sz w:val="20"/>
                <w:szCs w:val="20"/>
              </w:rPr>
              <w:t> None of the above</w:t>
            </w:r>
          </w:p>
          <w:p w:rsidR="00A31769" w:rsidRPr="00A31769" w:rsidRDefault="00A31769">
            <w:pPr>
              <w:rPr>
                <w:rFonts w:ascii="Arial" w:hAnsi="Arial" w:cs="Arial"/>
                <w:color w:val="000000"/>
                <w:sz w:val="20"/>
                <w:szCs w:val="20"/>
              </w:rPr>
            </w:pPr>
          </w:p>
        </w:tc>
      </w:tr>
      <w:tr w:rsidR="00A31769" w:rsidTr="00A31769">
        <w:trPr>
          <w:gridAfter w:val="1"/>
          <w:wAfter w:w="509" w:type="dxa"/>
          <w:tblCellSpacing w:w="12" w:type="dxa"/>
          <w:jc w:val="center"/>
        </w:trPr>
        <w:tc>
          <w:tcPr>
            <w:tcW w:w="728" w:type="dxa"/>
            <w:gridSpan w:val="2"/>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lastRenderedPageBreak/>
              <w:t> </w:t>
            </w:r>
          </w:p>
        </w:tc>
        <w:tc>
          <w:tcPr>
            <w:tcW w:w="340" w:type="dxa"/>
            <w:hideMark/>
          </w:tcPr>
          <w:p w:rsidR="00A31769" w:rsidRPr="00A31769" w:rsidRDefault="00A31769">
            <w:pPr>
              <w:jc w:val="right"/>
              <w:rPr>
                <w:rFonts w:ascii="Arial" w:hAnsi="Arial" w:cs="Arial"/>
                <w:color w:val="000000"/>
                <w:sz w:val="20"/>
                <w:szCs w:val="20"/>
              </w:rPr>
            </w:pPr>
            <w:r w:rsidRPr="00A31769">
              <w:rPr>
                <w:rFonts w:ascii="Arial" w:hAnsi="Arial" w:cs="Arial"/>
                <w:color w:val="000000"/>
                <w:sz w:val="20"/>
                <w:szCs w:val="20"/>
              </w:rPr>
              <w:t>5.</w:t>
            </w:r>
          </w:p>
        </w:tc>
        <w:tc>
          <w:tcPr>
            <w:tcW w:w="0" w:type="auto"/>
            <w:vAlign w:val="center"/>
            <w:hideMark/>
          </w:tcPr>
          <w:p w:rsidR="00A31769" w:rsidRDefault="00A31769">
            <w:pPr>
              <w:rPr>
                <w:rFonts w:ascii="Arial" w:hAnsi="Arial" w:cs="Arial"/>
                <w:color w:val="000000"/>
                <w:sz w:val="20"/>
                <w:szCs w:val="20"/>
              </w:rPr>
            </w:pPr>
            <w:r w:rsidRPr="00A31769">
              <w:rPr>
                <w:rFonts w:ascii="Arial" w:hAnsi="Arial" w:cs="Arial"/>
                <w:color w:val="000000"/>
                <w:sz w:val="20"/>
                <w:szCs w:val="20"/>
              </w:rPr>
              <w:t xml:space="preserve">If you selected </w:t>
            </w:r>
            <w:r w:rsidRPr="00A31769">
              <w:rPr>
                <w:rFonts w:ascii="Arial" w:hAnsi="Arial" w:cs="Arial"/>
                <w:b/>
                <w:bCs/>
                <w:color w:val="000000"/>
                <w:sz w:val="20"/>
                <w:szCs w:val="20"/>
              </w:rPr>
              <w:t>Option 1</w:t>
            </w:r>
            <w:r w:rsidRPr="00A31769">
              <w:rPr>
                <w:rFonts w:ascii="Arial" w:hAnsi="Arial" w:cs="Arial"/>
                <w:color w:val="000000"/>
                <w:sz w:val="20"/>
                <w:szCs w:val="20"/>
              </w:rPr>
              <w:t xml:space="preserve">: Provide name of degree major/minor and date it will be completed. </w:t>
            </w:r>
          </w:p>
          <w:p w:rsidR="00A31769" w:rsidRDefault="00A31769">
            <w:pPr>
              <w:rPr>
                <w:rFonts w:ascii="Arial" w:hAnsi="Arial" w:cs="Arial"/>
                <w:color w:val="000000"/>
                <w:sz w:val="20"/>
                <w:szCs w:val="20"/>
              </w:rPr>
            </w:pPr>
            <w:r w:rsidRPr="00A31769">
              <w:rPr>
                <w:rFonts w:ascii="Arial" w:hAnsi="Arial" w:cs="Arial"/>
                <w:color w:val="000000"/>
                <w:sz w:val="20"/>
                <w:szCs w:val="20"/>
              </w:rPr>
              <w:t xml:space="preserve">If you selected </w:t>
            </w:r>
            <w:r w:rsidRPr="00A31769">
              <w:rPr>
                <w:rFonts w:ascii="Arial" w:hAnsi="Arial" w:cs="Arial"/>
                <w:b/>
                <w:bCs/>
                <w:color w:val="000000"/>
                <w:sz w:val="20"/>
                <w:szCs w:val="20"/>
              </w:rPr>
              <w:t>Option 2</w:t>
            </w:r>
            <w:r w:rsidRPr="00A31769">
              <w:rPr>
                <w:rFonts w:ascii="Arial" w:hAnsi="Arial" w:cs="Arial"/>
                <w:color w:val="000000"/>
                <w:sz w:val="20"/>
                <w:szCs w:val="20"/>
              </w:rPr>
              <w:t xml:space="preserve">: Provide name of degree major/minor and completion date. </w:t>
            </w:r>
          </w:p>
          <w:p w:rsidR="00A31769" w:rsidRDefault="00A31769">
            <w:pPr>
              <w:rPr>
                <w:rFonts w:ascii="Arial" w:hAnsi="Arial" w:cs="Arial"/>
                <w:color w:val="000000"/>
                <w:sz w:val="20"/>
                <w:szCs w:val="20"/>
              </w:rPr>
            </w:pPr>
            <w:r w:rsidRPr="00A31769">
              <w:rPr>
                <w:rFonts w:ascii="Arial" w:hAnsi="Arial" w:cs="Arial"/>
                <w:color w:val="000000"/>
                <w:sz w:val="20"/>
                <w:szCs w:val="20"/>
              </w:rPr>
              <w:t xml:space="preserve">If you selected </w:t>
            </w:r>
            <w:r w:rsidRPr="00A31769">
              <w:rPr>
                <w:rFonts w:ascii="Arial" w:hAnsi="Arial" w:cs="Arial"/>
                <w:b/>
                <w:bCs/>
                <w:color w:val="000000"/>
                <w:sz w:val="20"/>
                <w:szCs w:val="20"/>
              </w:rPr>
              <w:t>Option 3</w:t>
            </w:r>
            <w:r w:rsidRPr="00A31769">
              <w:rPr>
                <w:rFonts w:ascii="Arial" w:hAnsi="Arial" w:cs="Arial"/>
                <w:color w:val="000000"/>
                <w:sz w:val="20"/>
                <w:szCs w:val="20"/>
              </w:rPr>
              <w:t xml:space="preserve">: Name of degree that is specific to related study, level of degree, major/minor and completion date. </w:t>
            </w:r>
          </w:p>
          <w:p w:rsidR="00A31769" w:rsidRDefault="00A31769">
            <w:pPr>
              <w:rPr>
                <w:rFonts w:ascii="Arial" w:hAnsi="Arial" w:cs="Arial"/>
                <w:color w:val="000000"/>
                <w:sz w:val="20"/>
                <w:szCs w:val="20"/>
              </w:rPr>
            </w:pPr>
            <w:r w:rsidRPr="00A31769">
              <w:rPr>
                <w:rFonts w:ascii="Arial" w:hAnsi="Arial" w:cs="Arial"/>
                <w:color w:val="000000"/>
                <w:sz w:val="20"/>
                <w:szCs w:val="20"/>
              </w:rPr>
              <w:t xml:space="preserve">If you selected </w:t>
            </w:r>
            <w:r w:rsidRPr="00A31769">
              <w:rPr>
                <w:rFonts w:ascii="Arial" w:hAnsi="Arial" w:cs="Arial"/>
                <w:b/>
                <w:bCs/>
                <w:color w:val="000000"/>
                <w:sz w:val="20"/>
                <w:szCs w:val="20"/>
              </w:rPr>
              <w:t>Option 4</w:t>
            </w:r>
            <w:r w:rsidRPr="00A31769">
              <w:rPr>
                <w:rFonts w:ascii="Arial" w:hAnsi="Arial" w:cs="Arial"/>
                <w:color w:val="000000"/>
                <w:sz w:val="20"/>
                <w:szCs w:val="20"/>
              </w:rPr>
              <w:t xml:space="preserve">: Name of associates degree and date completed; and experience in the following areas: (a) fiscal management, budgeting, </w:t>
            </w:r>
            <w:proofErr w:type="gramStart"/>
            <w:r w:rsidRPr="00A31769">
              <w:rPr>
                <w:rFonts w:ascii="Arial" w:hAnsi="Arial" w:cs="Arial"/>
                <w:color w:val="000000"/>
                <w:sz w:val="20"/>
                <w:szCs w:val="20"/>
              </w:rPr>
              <w:t>grant</w:t>
            </w:r>
            <w:proofErr w:type="gramEnd"/>
            <w:r w:rsidRPr="00A31769">
              <w:rPr>
                <w:rFonts w:ascii="Arial" w:hAnsi="Arial" w:cs="Arial"/>
                <w:color w:val="000000"/>
                <w:sz w:val="20"/>
                <w:szCs w:val="20"/>
              </w:rPr>
              <w:t xml:space="preserve"> preparation and monitoring, and contract management; or, (b) automated systems. </w:t>
            </w:r>
          </w:p>
          <w:p w:rsidR="00A31769" w:rsidRPr="00A31769" w:rsidRDefault="00A31769">
            <w:pPr>
              <w:rPr>
                <w:rFonts w:ascii="Arial" w:hAnsi="Arial" w:cs="Arial"/>
                <w:color w:val="000000"/>
                <w:sz w:val="20"/>
                <w:szCs w:val="20"/>
              </w:rPr>
            </w:pPr>
            <w:r w:rsidRPr="00A31769">
              <w:rPr>
                <w:rFonts w:ascii="Arial" w:hAnsi="Arial" w:cs="Arial"/>
                <w:color w:val="000000"/>
                <w:sz w:val="20"/>
                <w:szCs w:val="20"/>
              </w:rPr>
              <w:t xml:space="preserve">If you selected </w:t>
            </w:r>
            <w:r w:rsidRPr="00A31769">
              <w:rPr>
                <w:rFonts w:ascii="Arial" w:hAnsi="Arial" w:cs="Arial"/>
                <w:b/>
                <w:bCs/>
                <w:color w:val="000000"/>
                <w:sz w:val="20"/>
                <w:szCs w:val="20"/>
              </w:rPr>
              <w:t>Option 5</w:t>
            </w:r>
            <w:r w:rsidRPr="00A31769">
              <w:rPr>
                <w:rFonts w:ascii="Arial" w:hAnsi="Arial" w:cs="Arial"/>
                <w:color w:val="000000"/>
                <w:sz w:val="20"/>
                <w:szCs w:val="20"/>
              </w:rPr>
              <w:t>: You must have four years of (a) fiscal management, budgeting, grant preparation and monitoring, and contract management; or (b) automated systems. Please include the agency, dates of employment, and hours worked per week.</w:t>
            </w:r>
          </w:p>
        </w:tc>
      </w:tr>
      <w:tr w:rsidR="00A31769" w:rsidTr="00A31769">
        <w:trPr>
          <w:gridAfter w:val="1"/>
          <w:wAfter w:w="509" w:type="dxa"/>
          <w:tblCellSpacing w:w="12" w:type="dxa"/>
          <w:jc w:val="center"/>
        </w:trPr>
        <w:tc>
          <w:tcPr>
            <w:tcW w:w="10569" w:type="dxa"/>
            <w:gridSpan w:val="4"/>
            <w:vAlign w:val="center"/>
            <w:hideMark/>
          </w:tcPr>
          <w:p w:rsidR="00A31769" w:rsidRPr="00A31769" w:rsidRDefault="00A31769">
            <w:pPr>
              <w:spacing w:after="240"/>
              <w:rPr>
                <w:rFonts w:ascii="Arial" w:hAnsi="Arial" w:cs="Arial"/>
                <w:color w:val="000000"/>
                <w:sz w:val="20"/>
                <w:szCs w:val="20"/>
              </w:rPr>
            </w:pPr>
          </w:p>
        </w:tc>
      </w:tr>
      <w:tr w:rsidR="00A31769" w:rsidTr="00A31769">
        <w:trPr>
          <w:gridAfter w:val="1"/>
          <w:wAfter w:w="509" w:type="dxa"/>
          <w:tblCellSpacing w:w="12" w:type="dxa"/>
          <w:jc w:val="center"/>
        </w:trPr>
        <w:tc>
          <w:tcPr>
            <w:tcW w:w="728" w:type="dxa"/>
            <w:gridSpan w:val="2"/>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w:t>
            </w:r>
          </w:p>
        </w:tc>
        <w:tc>
          <w:tcPr>
            <w:tcW w:w="340" w:type="dxa"/>
            <w:hideMark/>
          </w:tcPr>
          <w:p w:rsidR="00A31769" w:rsidRPr="00A31769" w:rsidRDefault="00A31769">
            <w:pPr>
              <w:jc w:val="right"/>
              <w:rPr>
                <w:rFonts w:ascii="Arial" w:hAnsi="Arial" w:cs="Arial"/>
                <w:color w:val="000000"/>
                <w:sz w:val="20"/>
                <w:szCs w:val="20"/>
              </w:rPr>
            </w:pPr>
            <w:r w:rsidRPr="00A31769">
              <w:rPr>
                <w:rFonts w:ascii="Arial" w:hAnsi="Arial" w:cs="Arial"/>
                <w:color w:val="000000"/>
                <w:sz w:val="20"/>
                <w:szCs w:val="20"/>
              </w:rPr>
              <w:t>6.</w:t>
            </w:r>
          </w:p>
        </w:tc>
        <w:tc>
          <w:tcPr>
            <w:tcW w:w="0" w:type="auto"/>
            <w:vAlign w:val="center"/>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The supplemental questionnaire will be used as a scored examination. This will determine your ranking on the employment list for this job. Formal protests of supplemental questionnaire content must be filed in writing with the Human Resources Department within three (3) working days after the recruitment closing date, and are limited to the following: that the knowledge, skills, or abilities tested are not required for the job; and/or there are substantial errors in the questions. Formal protests of supplemental questionnaire exam procedures must be filed in writing with the Human Resources Department during the first five (5) working days immediately following the date notices of exam results were sent to candidates. Procedural protests are limited to the following: that irregularity (noncompliance with Civil Services Rules, applicable laws, etc.), bias, or fraud occurred in some aspect of the examination procedure.</w:t>
            </w:r>
          </w:p>
        </w:tc>
      </w:tr>
      <w:tr w:rsidR="00A31769" w:rsidTr="00A31769">
        <w:trPr>
          <w:gridAfter w:val="1"/>
          <w:wAfter w:w="509" w:type="dxa"/>
          <w:tblCellSpacing w:w="12" w:type="dxa"/>
          <w:jc w:val="center"/>
        </w:trPr>
        <w:tc>
          <w:tcPr>
            <w:tcW w:w="1092" w:type="dxa"/>
            <w:gridSpan w:val="3"/>
            <w:vAlign w:val="center"/>
            <w:hideMark/>
          </w:tcPr>
          <w:p w:rsidR="00A31769" w:rsidRPr="00A31769" w:rsidRDefault="00A31769">
            <w:pPr>
              <w:rPr>
                <w:rFonts w:ascii="Arial" w:hAnsi="Arial" w:cs="Arial"/>
                <w:color w:val="000000"/>
                <w:sz w:val="20"/>
                <w:szCs w:val="20"/>
              </w:rPr>
            </w:pPr>
          </w:p>
        </w:tc>
        <w:tc>
          <w:tcPr>
            <w:tcW w:w="0" w:type="auto"/>
            <w:vAlign w:val="center"/>
            <w:hideMark/>
          </w:tcPr>
          <w:p w:rsidR="00A31769" w:rsidRPr="00A31769" w:rsidRDefault="00A31769">
            <w:pPr>
              <w:rPr>
                <w:rFonts w:ascii="Arial" w:hAnsi="Arial" w:cs="Arial"/>
                <w:color w:val="000000"/>
                <w:sz w:val="20"/>
                <w:szCs w:val="20"/>
              </w:rPr>
            </w:pPr>
            <w:r w:rsidRPr="00A31769">
              <w:rPr>
                <w:rFonts w:ascii="Arial" w:hAnsi="Arial" w:cs="Arial"/>
                <w:noProof/>
                <w:color w:val="000000"/>
                <w:sz w:val="20"/>
                <w:szCs w:val="20"/>
              </w:rPr>
              <w:drawing>
                <wp:inline distT="0" distB="0" distL="0" distR="0" wp14:anchorId="4D3709BF" wp14:editId="537DBAEE">
                  <wp:extent cx="130810" cy="130810"/>
                  <wp:effectExtent l="0" t="0" r="2540" b="254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A31769">
              <w:rPr>
                <w:rFonts w:ascii="Arial" w:hAnsi="Arial" w:cs="Arial"/>
                <w:color w:val="000000"/>
                <w:sz w:val="20"/>
                <w:szCs w:val="20"/>
              </w:rPr>
              <w:t> I Understand</w:t>
            </w:r>
          </w:p>
        </w:tc>
      </w:tr>
      <w:tr w:rsidR="00A31769" w:rsidTr="00A31769">
        <w:trPr>
          <w:gridAfter w:val="1"/>
          <w:wAfter w:w="509" w:type="dxa"/>
          <w:tblCellSpacing w:w="12" w:type="dxa"/>
          <w:jc w:val="center"/>
        </w:trPr>
        <w:tc>
          <w:tcPr>
            <w:tcW w:w="728" w:type="dxa"/>
            <w:gridSpan w:val="2"/>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w:t>
            </w:r>
          </w:p>
        </w:tc>
        <w:tc>
          <w:tcPr>
            <w:tcW w:w="340" w:type="dxa"/>
            <w:hideMark/>
          </w:tcPr>
          <w:p w:rsidR="00A31769" w:rsidRPr="00A31769" w:rsidRDefault="00A31769">
            <w:pPr>
              <w:jc w:val="right"/>
              <w:rPr>
                <w:rFonts w:ascii="Arial" w:hAnsi="Arial" w:cs="Arial"/>
                <w:color w:val="000000"/>
                <w:sz w:val="20"/>
                <w:szCs w:val="20"/>
              </w:rPr>
            </w:pPr>
            <w:r w:rsidRPr="00A31769">
              <w:rPr>
                <w:rFonts w:ascii="Arial" w:hAnsi="Arial" w:cs="Arial"/>
                <w:color w:val="000000"/>
                <w:sz w:val="20"/>
                <w:szCs w:val="20"/>
              </w:rPr>
              <w:t>7.</w:t>
            </w:r>
          </w:p>
        </w:tc>
        <w:tc>
          <w:tcPr>
            <w:tcW w:w="0" w:type="auto"/>
            <w:vAlign w:val="center"/>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Your responses to the following questions will be read and scored by a rater. The rater WILL NOT have access to your application/resume, while reviewing your responses. Although you may have some of this information on your application, you will need to answer the questions completely. In order to give the rater the best opportunity to evaluate your responses, please make sure you read the question carefully and fully answer all the questions asked. This is your only opportunity to provide detailed information. Failure to provide full and complete answers may affect the outcome of your score and rank on the employment list.</w:t>
            </w:r>
          </w:p>
        </w:tc>
      </w:tr>
      <w:tr w:rsidR="00A31769" w:rsidTr="00A31769">
        <w:trPr>
          <w:gridAfter w:val="1"/>
          <w:wAfter w:w="509" w:type="dxa"/>
          <w:tblCellSpacing w:w="12" w:type="dxa"/>
          <w:jc w:val="center"/>
        </w:trPr>
        <w:tc>
          <w:tcPr>
            <w:tcW w:w="1092" w:type="dxa"/>
            <w:gridSpan w:val="3"/>
            <w:vAlign w:val="center"/>
            <w:hideMark/>
          </w:tcPr>
          <w:p w:rsidR="00A31769" w:rsidRPr="00A31769" w:rsidRDefault="00A31769">
            <w:pPr>
              <w:rPr>
                <w:rFonts w:ascii="Arial" w:hAnsi="Arial" w:cs="Arial"/>
                <w:color w:val="000000"/>
                <w:sz w:val="20"/>
                <w:szCs w:val="20"/>
              </w:rPr>
            </w:pPr>
          </w:p>
        </w:tc>
        <w:tc>
          <w:tcPr>
            <w:tcW w:w="0" w:type="auto"/>
            <w:vAlign w:val="center"/>
            <w:hideMark/>
          </w:tcPr>
          <w:p w:rsidR="00A31769" w:rsidRPr="00A31769" w:rsidRDefault="00A31769">
            <w:pPr>
              <w:rPr>
                <w:rFonts w:ascii="Arial" w:hAnsi="Arial" w:cs="Arial"/>
                <w:color w:val="000000"/>
                <w:sz w:val="20"/>
                <w:szCs w:val="20"/>
              </w:rPr>
            </w:pPr>
            <w:r w:rsidRPr="00A31769">
              <w:rPr>
                <w:rFonts w:ascii="Arial" w:hAnsi="Arial" w:cs="Arial"/>
                <w:noProof/>
                <w:color w:val="000000"/>
                <w:sz w:val="20"/>
                <w:szCs w:val="20"/>
              </w:rPr>
              <w:drawing>
                <wp:inline distT="0" distB="0" distL="0" distR="0" wp14:anchorId="19790E6F" wp14:editId="542B8739">
                  <wp:extent cx="130810" cy="130810"/>
                  <wp:effectExtent l="0" t="0" r="2540" b="254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A31769">
              <w:rPr>
                <w:rFonts w:ascii="Arial" w:hAnsi="Arial" w:cs="Arial"/>
                <w:color w:val="000000"/>
                <w:sz w:val="20"/>
                <w:szCs w:val="20"/>
              </w:rPr>
              <w:t> I understand.</w:t>
            </w:r>
          </w:p>
        </w:tc>
      </w:tr>
      <w:tr w:rsidR="00A31769" w:rsidTr="00A31769">
        <w:trPr>
          <w:gridAfter w:val="1"/>
          <w:wAfter w:w="509" w:type="dxa"/>
          <w:tblCellSpacing w:w="12" w:type="dxa"/>
          <w:jc w:val="center"/>
        </w:trPr>
        <w:tc>
          <w:tcPr>
            <w:tcW w:w="728" w:type="dxa"/>
            <w:gridSpan w:val="2"/>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w:t>
            </w:r>
          </w:p>
        </w:tc>
        <w:tc>
          <w:tcPr>
            <w:tcW w:w="340" w:type="dxa"/>
            <w:hideMark/>
          </w:tcPr>
          <w:p w:rsidR="00A31769" w:rsidRPr="00A31769" w:rsidRDefault="00A31769">
            <w:pPr>
              <w:jc w:val="right"/>
              <w:rPr>
                <w:rFonts w:ascii="Arial" w:hAnsi="Arial" w:cs="Arial"/>
                <w:color w:val="000000"/>
                <w:sz w:val="20"/>
                <w:szCs w:val="20"/>
              </w:rPr>
            </w:pPr>
            <w:r w:rsidRPr="00A31769">
              <w:rPr>
                <w:rFonts w:ascii="Arial" w:hAnsi="Arial" w:cs="Arial"/>
                <w:color w:val="000000"/>
                <w:sz w:val="20"/>
                <w:szCs w:val="20"/>
              </w:rPr>
              <w:t>8.</w:t>
            </w:r>
          </w:p>
        </w:tc>
        <w:tc>
          <w:tcPr>
            <w:tcW w:w="0" w:type="auto"/>
            <w:vAlign w:val="center"/>
            <w:hideMark/>
          </w:tcPr>
          <w:p w:rsidR="00184F9E" w:rsidRDefault="00184F9E" w:rsidP="00184F9E">
            <w:pPr>
              <w:spacing w:after="200" w:line="276" w:lineRule="auto"/>
              <w:contextualSpacing/>
              <w:rPr>
                <w:rFonts w:ascii="Arial" w:hAnsi="Arial" w:cs="Arial"/>
                <w:color w:val="000000"/>
                <w:sz w:val="20"/>
                <w:szCs w:val="20"/>
              </w:rPr>
            </w:pPr>
            <w:r>
              <w:rPr>
                <w:rFonts w:ascii="Arial" w:hAnsi="Arial" w:cs="Arial"/>
                <w:color w:val="000000"/>
                <w:sz w:val="20"/>
                <w:szCs w:val="20"/>
              </w:rPr>
              <w:t>P</w:t>
            </w:r>
            <w:r w:rsidRPr="00A31769">
              <w:rPr>
                <w:rFonts w:ascii="Arial" w:hAnsi="Arial" w:cs="Arial"/>
                <w:color w:val="000000"/>
                <w:sz w:val="20"/>
                <w:szCs w:val="20"/>
              </w:rPr>
              <w:t xml:space="preserve">rovide </w:t>
            </w:r>
            <w:r>
              <w:rPr>
                <w:rFonts w:ascii="Arial" w:hAnsi="Arial" w:cs="Arial"/>
                <w:color w:val="000000"/>
                <w:sz w:val="20"/>
                <w:szCs w:val="20"/>
              </w:rPr>
              <w:t xml:space="preserve">2 to 3 </w:t>
            </w:r>
            <w:r w:rsidRPr="00A31769">
              <w:rPr>
                <w:rFonts w:ascii="Arial" w:hAnsi="Arial" w:cs="Arial"/>
                <w:color w:val="000000"/>
                <w:sz w:val="20"/>
                <w:szCs w:val="20"/>
              </w:rPr>
              <w:t xml:space="preserve">examples of your professional experience and expertise in </w:t>
            </w:r>
            <w:r w:rsidRPr="00B069C7">
              <w:rPr>
                <w:rFonts w:ascii="Arial" w:hAnsi="Arial" w:cs="Arial"/>
                <w:color w:val="000000"/>
                <w:sz w:val="20"/>
                <w:szCs w:val="20"/>
              </w:rPr>
              <w:t>preparing written reports, summari</w:t>
            </w:r>
            <w:r>
              <w:rPr>
                <w:rFonts w:ascii="Arial" w:hAnsi="Arial" w:cs="Arial"/>
                <w:color w:val="000000"/>
                <w:sz w:val="20"/>
                <w:szCs w:val="20"/>
              </w:rPr>
              <w:t xml:space="preserve">es and written presentations that displays information to </w:t>
            </w:r>
            <w:r w:rsidRPr="00A31769">
              <w:rPr>
                <w:rFonts w:ascii="Arial" w:hAnsi="Arial" w:cs="Arial"/>
                <w:color w:val="000000"/>
                <w:sz w:val="20"/>
                <w:szCs w:val="20"/>
              </w:rPr>
              <w:t xml:space="preserve">a wide variety of audiences. </w:t>
            </w:r>
          </w:p>
          <w:p w:rsidR="00184F9E" w:rsidRDefault="00184F9E" w:rsidP="00184F9E">
            <w:pPr>
              <w:spacing w:after="200" w:line="276" w:lineRule="auto"/>
              <w:contextualSpacing/>
              <w:rPr>
                <w:rFonts w:ascii="Arial" w:hAnsi="Arial" w:cs="Arial"/>
                <w:color w:val="000000"/>
                <w:sz w:val="20"/>
                <w:szCs w:val="20"/>
              </w:rPr>
            </w:pPr>
          </w:p>
          <w:p w:rsidR="00A31769" w:rsidRPr="00A31769" w:rsidRDefault="00184F9E" w:rsidP="00184F9E">
            <w:pPr>
              <w:rPr>
                <w:rFonts w:ascii="Arial" w:hAnsi="Arial" w:cs="Arial"/>
                <w:color w:val="000000"/>
                <w:sz w:val="20"/>
                <w:szCs w:val="20"/>
              </w:rPr>
            </w:pPr>
            <w:r>
              <w:rPr>
                <w:rFonts w:ascii="Arial" w:hAnsi="Arial" w:cs="Arial"/>
                <w:color w:val="000000"/>
                <w:sz w:val="20"/>
                <w:szCs w:val="20"/>
              </w:rPr>
              <w:t>Please i</w:t>
            </w:r>
            <w:r w:rsidRPr="00A31769">
              <w:rPr>
                <w:rFonts w:ascii="Arial" w:hAnsi="Arial" w:cs="Arial"/>
                <w:color w:val="000000"/>
                <w:sz w:val="20"/>
                <w:szCs w:val="20"/>
              </w:rPr>
              <w:t>nclude the length of time you have been employed in a position that requires these skills and whether you served in a support or lead role</w:t>
            </w:r>
            <w:r>
              <w:rPr>
                <w:rFonts w:ascii="Arial" w:hAnsi="Arial" w:cs="Arial"/>
                <w:color w:val="000000"/>
                <w:sz w:val="20"/>
                <w:szCs w:val="20"/>
              </w:rPr>
              <w:t xml:space="preserve"> for each example given</w:t>
            </w:r>
            <w:r w:rsidRPr="00A31769">
              <w:rPr>
                <w:rFonts w:ascii="Arial" w:hAnsi="Arial" w:cs="Arial"/>
                <w:color w:val="000000"/>
                <w:sz w:val="20"/>
                <w:szCs w:val="20"/>
              </w:rPr>
              <w:t>.</w:t>
            </w:r>
          </w:p>
        </w:tc>
      </w:tr>
      <w:tr w:rsidR="00A31769" w:rsidTr="00A31769">
        <w:trPr>
          <w:gridAfter w:val="1"/>
          <w:wAfter w:w="509" w:type="dxa"/>
          <w:tblCellSpacing w:w="12" w:type="dxa"/>
          <w:jc w:val="center"/>
        </w:trPr>
        <w:tc>
          <w:tcPr>
            <w:tcW w:w="10569" w:type="dxa"/>
            <w:gridSpan w:val="4"/>
            <w:vAlign w:val="center"/>
            <w:hideMark/>
          </w:tcPr>
          <w:p w:rsidR="00A31769" w:rsidRPr="00A31769" w:rsidRDefault="00A31769">
            <w:pPr>
              <w:spacing w:after="240"/>
              <w:rPr>
                <w:rFonts w:ascii="Arial" w:hAnsi="Arial" w:cs="Arial"/>
                <w:color w:val="000000"/>
                <w:sz w:val="20"/>
                <w:szCs w:val="20"/>
              </w:rPr>
            </w:pPr>
          </w:p>
        </w:tc>
      </w:tr>
      <w:tr w:rsidR="00A31769" w:rsidTr="00A31769">
        <w:trPr>
          <w:gridAfter w:val="1"/>
          <w:wAfter w:w="509" w:type="dxa"/>
          <w:tblCellSpacing w:w="12" w:type="dxa"/>
          <w:jc w:val="center"/>
        </w:trPr>
        <w:tc>
          <w:tcPr>
            <w:tcW w:w="728" w:type="dxa"/>
            <w:gridSpan w:val="2"/>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w:t>
            </w:r>
          </w:p>
        </w:tc>
        <w:tc>
          <w:tcPr>
            <w:tcW w:w="340" w:type="dxa"/>
            <w:hideMark/>
          </w:tcPr>
          <w:p w:rsidR="00A31769" w:rsidRPr="00A31769" w:rsidRDefault="00A31769">
            <w:pPr>
              <w:jc w:val="right"/>
              <w:rPr>
                <w:rFonts w:ascii="Arial" w:hAnsi="Arial" w:cs="Arial"/>
                <w:color w:val="000000"/>
                <w:sz w:val="20"/>
                <w:szCs w:val="20"/>
              </w:rPr>
            </w:pPr>
            <w:r w:rsidRPr="00A31769">
              <w:rPr>
                <w:rFonts w:ascii="Arial" w:hAnsi="Arial" w:cs="Arial"/>
                <w:color w:val="000000"/>
                <w:sz w:val="20"/>
                <w:szCs w:val="20"/>
              </w:rPr>
              <w:t>9.</w:t>
            </w:r>
          </w:p>
        </w:tc>
        <w:tc>
          <w:tcPr>
            <w:tcW w:w="0" w:type="auto"/>
            <w:vAlign w:val="center"/>
            <w:hideMark/>
          </w:tcPr>
          <w:p w:rsidR="00184F9E" w:rsidRDefault="00184F9E" w:rsidP="00184F9E">
            <w:pPr>
              <w:tabs>
                <w:tab w:val="left" w:pos="2790"/>
              </w:tabs>
              <w:rPr>
                <w:rFonts w:ascii="Arial" w:hAnsi="Arial" w:cs="Arial"/>
                <w:color w:val="000000"/>
                <w:sz w:val="20"/>
                <w:szCs w:val="20"/>
              </w:rPr>
            </w:pPr>
            <w:r w:rsidRPr="00A31769">
              <w:rPr>
                <w:rFonts w:ascii="Arial" w:hAnsi="Arial" w:cs="Arial"/>
                <w:color w:val="000000"/>
                <w:sz w:val="20"/>
                <w:szCs w:val="20"/>
              </w:rPr>
              <w:t xml:space="preserve">Provide </w:t>
            </w:r>
            <w:r>
              <w:rPr>
                <w:rFonts w:ascii="Arial" w:hAnsi="Arial" w:cs="Arial"/>
                <w:color w:val="000000"/>
                <w:sz w:val="20"/>
                <w:szCs w:val="20"/>
              </w:rPr>
              <w:t xml:space="preserve">2 to 3 </w:t>
            </w:r>
            <w:r w:rsidRPr="00A31769">
              <w:rPr>
                <w:rFonts w:ascii="Arial" w:hAnsi="Arial" w:cs="Arial"/>
                <w:color w:val="000000"/>
                <w:sz w:val="20"/>
                <w:szCs w:val="20"/>
              </w:rPr>
              <w:t>examples of your experience</w:t>
            </w:r>
            <w:r>
              <w:rPr>
                <w:rFonts w:ascii="Arial" w:hAnsi="Arial" w:cs="Arial"/>
                <w:color w:val="000000"/>
                <w:sz w:val="20"/>
                <w:szCs w:val="20"/>
              </w:rPr>
              <w:t xml:space="preserve"> and your strategy when</w:t>
            </w:r>
            <w:r w:rsidRPr="00A31769">
              <w:rPr>
                <w:rFonts w:ascii="Arial" w:hAnsi="Arial" w:cs="Arial"/>
                <w:color w:val="000000"/>
                <w:sz w:val="20"/>
                <w:szCs w:val="20"/>
              </w:rPr>
              <w:t xml:space="preserve"> </w:t>
            </w:r>
            <w:r>
              <w:rPr>
                <w:rFonts w:ascii="Arial" w:hAnsi="Arial" w:cs="Arial"/>
                <w:color w:val="000000"/>
                <w:sz w:val="20"/>
                <w:szCs w:val="20"/>
              </w:rPr>
              <w:t>working under tight timelines where you have had to multi-</w:t>
            </w:r>
            <w:proofErr w:type="gramStart"/>
            <w:r>
              <w:rPr>
                <w:rFonts w:ascii="Arial" w:hAnsi="Arial" w:cs="Arial"/>
                <w:color w:val="000000"/>
                <w:sz w:val="20"/>
                <w:szCs w:val="20"/>
              </w:rPr>
              <w:t>task,</w:t>
            </w:r>
            <w:proofErr w:type="gramEnd"/>
            <w:r>
              <w:rPr>
                <w:rFonts w:ascii="Arial" w:hAnsi="Arial" w:cs="Arial"/>
                <w:color w:val="000000"/>
                <w:sz w:val="20"/>
                <w:szCs w:val="20"/>
              </w:rPr>
              <w:t xml:space="preserve"> prioritize and utilize creative problem solving approaches. </w:t>
            </w:r>
          </w:p>
          <w:p w:rsidR="00184F9E" w:rsidRDefault="00184F9E" w:rsidP="00184F9E">
            <w:pPr>
              <w:tabs>
                <w:tab w:val="left" w:pos="2790"/>
              </w:tabs>
              <w:rPr>
                <w:rFonts w:ascii="Arial" w:hAnsi="Arial" w:cs="Arial"/>
                <w:color w:val="000000"/>
                <w:sz w:val="20"/>
                <w:szCs w:val="20"/>
              </w:rPr>
            </w:pPr>
          </w:p>
          <w:p w:rsidR="00A31769" w:rsidRPr="00A31769" w:rsidRDefault="00184F9E" w:rsidP="00184F9E">
            <w:pPr>
              <w:rPr>
                <w:rFonts w:ascii="Arial" w:hAnsi="Arial" w:cs="Arial"/>
                <w:color w:val="000000"/>
                <w:sz w:val="20"/>
                <w:szCs w:val="20"/>
              </w:rPr>
            </w:pPr>
            <w:r w:rsidRPr="00A31769">
              <w:rPr>
                <w:rFonts w:ascii="Arial" w:hAnsi="Arial" w:cs="Arial"/>
                <w:color w:val="000000"/>
                <w:sz w:val="20"/>
                <w:szCs w:val="20"/>
              </w:rPr>
              <w:t>Include the length of time you have been employed in a position that requires these skills If applicable.</w:t>
            </w:r>
          </w:p>
        </w:tc>
      </w:tr>
      <w:tr w:rsidR="00A31769" w:rsidTr="00A31769">
        <w:trPr>
          <w:gridAfter w:val="1"/>
          <w:wAfter w:w="509" w:type="dxa"/>
          <w:tblCellSpacing w:w="12" w:type="dxa"/>
          <w:jc w:val="center"/>
        </w:trPr>
        <w:tc>
          <w:tcPr>
            <w:tcW w:w="10569" w:type="dxa"/>
            <w:gridSpan w:val="4"/>
            <w:vAlign w:val="center"/>
            <w:hideMark/>
          </w:tcPr>
          <w:p w:rsidR="00A31769" w:rsidRPr="00A31769" w:rsidRDefault="00A31769">
            <w:pPr>
              <w:spacing w:after="240"/>
              <w:rPr>
                <w:rFonts w:ascii="Arial" w:hAnsi="Arial" w:cs="Arial"/>
                <w:color w:val="000000"/>
                <w:sz w:val="20"/>
                <w:szCs w:val="20"/>
              </w:rPr>
            </w:pPr>
          </w:p>
        </w:tc>
      </w:tr>
      <w:tr w:rsidR="00A31769" w:rsidTr="00A31769">
        <w:trPr>
          <w:gridAfter w:val="1"/>
          <w:wAfter w:w="509" w:type="dxa"/>
          <w:tblCellSpacing w:w="12" w:type="dxa"/>
          <w:jc w:val="center"/>
        </w:trPr>
        <w:tc>
          <w:tcPr>
            <w:tcW w:w="728" w:type="dxa"/>
            <w:gridSpan w:val="2"/>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w:t>
            </w:r>
          </w:p>
        </w:tc>
        <w:tc>
          <w:tcPr>
            <w:tcW w:w="340" w:type="dxa"/>
            <w:hideMark/>
          </w:tcPr>
          <w:p w:rsidR="00A31769" w:rsidRPr="00A31769" w:rsidRDefault="00A31769">
            <w:pPr>
              <w:jc w:val="right"/>
              <w:rPr>
                <w:rFonts w:ascii="Arial" w:hAnsi="Arial" w:cs="Arial"/>
                <w:color w:val="000000"/>
                <w:sz w:val="20"/>
                <w:szCs w:val="20"/>
              </w:rPr>
            </w:pPr>
            <w:r w:rsidRPr="00A31769">
              <w:rPr>
                <w:rFonts w:ascii="Arial" w:hAnsi="Arial" w:cs="Arial"/>
                <w:color w:val="000000"/>
                <w:sz w:val="20"/>
                <w:szCs w:val="20"/>
              </w:rPr>
              <w:t>10.</w:t>
            </w:r>
          </w:p>
        </w:tc>
        <w:tc>
          <w:tcPr>
            <w:tcW w:w="0" w:type="auto"/>
            <w:vAlign w:val="center"/>
            <w:hideMark/>
          </w:tcPr>
          <w:p w:rsidR="00A31769" w:rsidRDefault="00A31769">
            <w:pPr>
              <w:rPr>
                <w:rFonts w:ascii="Arial" w:hAnsi="Arial" w:cs="Arial"/>
                <w:color w:val="000000"/>
                <w:sz w:val="20"/>
                <w:szCs w:val="20"/>
              </w:rPr>
            </w:pPr>
            <w:r w:rsidRPr="00A31769">
              <w:rPr>
                <w:rFonts w:ascii="Arial" w:hAnsi="Arial" w:cs="Arial"/>
                <w:color w:val="000000"/>
                <w:sz w:val="20"/>
                <w:szCs w:val="20"/>
              </w:rPr>
              <w:t xml:space="preserve">Please describe a time when you identified a process that was inefficient. </w:t>
            </w:r>
          </w:p>
          <w:p w:rsidR="00A31769" w:rsidRDefault="00A31769">
            <w:pPr>
              <w:rPr>
                <w:rFonts w:ascii="Arial" w:hAnsi="Arial" w:cs="Arial"/>
                <w:color w:val="000000"/>
                <w:sz w:val="20"/>
                <w:szCs w:val="20"/>
              </w:rPr>
            </w:pPr>
            <w:r w:rsidRPr="00A31769">
              <w:rPr>
                <w:rFonts w:ascii="Arial" w:hAnsi="Arial" w:cs="Arial"/>
                <w:color w:val="000000"/>
                <w:sz w:val="20"/>
                <w:szCs w:val="20"/>
              </w:rPr>
              <w:t xml:space="preserve">A) List what steps you took to implement process improvement? </w:t>
            </w:r>
          </w:p>
          <w:p w:rsidR="00A31769" w:rsidRPr="00A31769" w:rsidRDefault="00A31769">
            <w:pPr>
              <w:rPr>
                <w:rFonts w:ascii="Arial" w:hAnsi="Arial" w:cs="Arial"/>
                <w:color w:val="000000"/>
                <w:sz w:val="20"/>
                <w:szCs w:val="20"/>
              </w:rPr>
            </w:pPr>
            <w:r w:rsidRPr="00A31769">
              <w:rPr>
                <w:rFonts w:ascii="Arial" w:hAnsi="Arial" w:cs="Arial"/>
                <w:color w:val="000000"/>
                <w:sz w:val="20"/>
                <w:szCs w:val="20"/>
              </w:rPr>
              <w:t>B) What was the end result?</w:t>
            </w:r>
          </w:p>
        </w:tc>
      </w:tr>
      <w:tr w:rsidR="00A31769" w:rsidTr="00A31769">
        <w:trPr>
          <w:gridAfter w:val="1"/>
          <w:wAfter w:w="509" w:type="dxa"/>
          <w:tblCellSpacing w:w="12" w:type="dxa"/>
          <w:jc w:val="center"/>
        </w:trPr>
        <w:tc>
          <w:tcPr>
            <w:tcW w:w="10569" w:type="dxa"/>
            <w:gridSpan w:val="4"/>
            <w:vAlign w:val="center"/>
            <w:hideMark/>
          </w:tcPr>
          <w:p w:rsidR="00A31769" w:rsidRPr="00A31769" w:rsidRDefault="00A31769">
            <w:pPr>
              <w:spacing w:after="240"/>
              <w:rPr>
                <w:rFonts w:ascii="Arial" w:hAnsi="Arial" w:cs="Arial"/>
                <w:color w:val="000000"/>
                <w:sz w:val="20"/>
                <w:szCs w:val="20"/>
              </w:rPr>
            </w:pPr>
          </w:p>
        </w:tc>
      </w:tr>
      <w:tr w:rsidR="00A31769" w:rsidTr="00A31769">
        <w:trPr>
          <w:gridAfter w:val="1"/>
          <w:wAfter w:w="509" w:type="dxa"/>
          <w:tblCellSpacing w:w="12" w:type="dxa"/>
          <w:jc w:val="center"/>
        </w:trPr>
        <w:tc>
          <w:tcPr>
            <w:tcW w:w="10569" w:type="dxa"/>
            <w:gridSpan w:val="4"/>
            <w:vAlign w:val="center"/>
            <w:hideMark/>
          </w:tcPr>
          <w:p w:rsidR="00A31769" w:rsidRPr="00A31769" w:rsidRDefault="00A31769">
            <w:pPr>
              <w:rPr>
                <w:rFonts w:ascii="Arial" w:hAnsi="Arial" w:cs="Arial"/>
                <w:color w:val="000000"/>
                <w:sz w:val="20"/>
                <w:szCs w:val="20"/>
              </w:rPr>
            </w:pPr>
            <w:r w:rsidRPr="00A31769">
              <w:rPr>
                <w:rFonts w:ascii="Arial" w:hAnsi="Arial" w:cs="Arial"/>
                <w:color w:val="000000"/>
                <w:sz w:val="20"/>
                <w:szCs w:val="20"/>
              </w:rPr>
              <w:t>* Required Question</w:t>
            </w:r>
          </w:p>
        </w:tc>
      </w:tr>
    </w:tbl>
    <w:p w:rsidR="00AB30DC" w:rsidRPr="00D50678" w:rsidRDefault="00AB30DC">
      <w:pPr>
        <w:rPr>
          <w:rFonts w:ascii="Arial" w:hAnsi="Arial" w:cs="Arial"/>
          <w:sz w:val="20"/>
          <w:szCs w:val="20"/>
        </w:rPr>
      </w:pPr>
    </w:p>
    <w:sectPr w:rsidR="00AB30DC" w:rsidRPr="00D50678" w:rsidSect="002D3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alt="Checkbox" style="width:10.3pt;height:10.3pt;visibility:visible" o:bullet="t">
        <v:imagedata r:id="rId1" o:title=""/>
      </v:shape>
    </w:pict>
  </w:numPicBullet>
  <w:numPicBullet w:numPicBulletId="1">
    <w:pict>
      <v:shape id="Picture 15" o:spid="_x0000_i1179" type="#_x0000_t75" alt="Checkbox" style="width:10.3pt;height:10.3pt;visibility:visible;mso-wrap-style:square" o:bullet="t">
        <v:imagedata r:id="rId2" o:title="Checkbox"/>
      </v:shape>
    </w:pict>
  </w:numPicBullet>
  <w:abstractNum w:abstractNumId="0">
    <w:nsid w:val="020B0FA9"/>
    <w:multiLevelType w:val="hybridMultilevel"/>
    <w:tmpl w:val="DE78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AAF14D6"/>
    <w:multiLevelType w:val="multilevel"/>
    <w:tmpl w:val="1020FF3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0B0E3EB5"/>
    <w:multiLevelType w:val="multilevel"/>
    <w:tmpl w:val="E9981A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C571EB5"/>
    <w:multiLevelType w:val="multilevel"/>
    <w:tmpl w:val="A060FDF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nsid w:val="0F8A5E19"/>
    <w:multiLevelType w:val="multilevel"/>
    <w:tmpl w:val="70F6E8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02F073C"/>
    <w:multiLevelType w:val="hybridMultilevel"/>
    <w:tmpl w:val="935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44B3F"/>
    <w:multiLevelType w:val="hybridMultilevel"/>
    <w:tmpl w:val="F45C05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0775EA"/>
    <w:multiLevelType w:val="hybridMultilevel"/>
    <w:tmpl w:val="9E5E0ECE"/>
    <w:lvl w:ilvl="0" w:tplc="FC388B62">
      <w:start w:val="1"/>
      <w:numFmt w:val="decimal"/>
      <w:lvlText w:val="%1."/>
      <w:lvlJc w:val="left"/>
      <w:pPr>
        <w:ind w:left="480" w:hanging="48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EA72A5B"/>
    <w:multiLevelType w:val="multilevel"/>
    <w:tmpl w:val="3B883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9A3497"/>
    <w:multiLevelType w:val="multilevel"/>
    <w:tmpl w:val="7674AA4E"/>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nsid w:val="36E535AA"/>
    <w:multiLevelType w:val="hybridMultilevel"/>
    <w:tmpl w:val="F070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E264E"/>
    <w:multiLevelType w:val="multilevel"/>
    <w:tmpl w:val="5B10E6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274268C"/>
    <w:multiLevelType w:val="multilevel"/>
    <w:tmpl w:val="A9CC8B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8AE05DE"/>
    <w:multiLevelType w:val="multilevel"/>
    <w:tmpl w:val="918050F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nsid w:val="4AD87C0E"/>
    <w:multiLevelType w:val="multilevel"/>
    <w:tmpl w:val="0B32E6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B565BA4"/>
    <w:multiLevelType w:val="multilevel"/>
    <w:tmpl w:val="E9121E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29D1D71"/>
    <w:multiLevelType w:val="multilevel"/>
    <w:tmpl w:val="4942E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5502626"/>
    <w:multiLevelType w:val="multilevel"/>
    <w:tmpl w:val="64883C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78242A9"/>
    <w:multiLevelType w:val="multilevel"/>
    <w:tmpl w:val="368261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2254C47"/>
    <w:multiLevelType w:val="multilevel"/>
    <w:tmpl w:val="A060FDF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13"/>
  </w:num>
  <w:num w:numId="2">
    <w:abstractNumId w:val="3"/>
  </w:num>
  <w:num w:numId="3">
    <w:abstractNumId w:val="16"/>
  </w:num>
  <w:num w:numId="4">
    <w:abstractNumId w:val="17"/>
  </w:num>
  <w:num w:numId="5">
    <w:abstractNumId w:val="14"/>
  </w:num>
  <w:num w:numId="6">
    <w:abstractNumId w:val="11"/>
  </w:num>
  <w:num w:numId="7">
    <w:abstractNumId w:val="4"/>
  </w:num>
  <w:num w:numId="8">
    <w:abstractNumId w:val="15"/>
  </w:num>
  <w:num w:numId="9">
    <w:abstractNumId w:val="12"/>
  </w:num>
  <w:num w:numId="10">
    <w:abstractNumId w:val="2"/>
  </w:num>
  <w:num w:numId="11">
    <w:abstractNumId w:val="6"/>
  </w:num>
  <w:num w:numId="12">
    <w:abstractNumId w:val="7"/>
  </w:num>
  <w:num w:numId="13">
    <w:abstractNumId w:val="5"/>
  </w:num>
  <w:num w:numId="14">
    <w:abstractNumId w:val="19"/>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0"/>
  </w:num>
  <w:num w:numId="19">
    <w:abstractNumId w:val="1"/>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0C"/>
    <w:rsid w:val="000002DC"/>
    <w:rsid w:val="000009D0"/>
    <w:rsid w:val="00000ABB"/>
    <w:rsid w:val="00000DA9"/>
    <w:rsid w:val="000012FB"/>
    <w:rsid w:val="000015DD"/>
    <w:rsid w:val="00001E80"/>
    <w:rsid w:val="000026AC"/>
    <w:rsid w:val="00002FC6"/>
    <w:rsid w:val="000031C8"/>
    <w:rsid w:val="000035DC"/>
    <w:rsid w:val="000038DC"/>
    <w:rsid w:val="00004438"/>
    <w:rsid w:val="00004602"/>
    <w:rsid w:val="00004E69"/>
    <w:rsid w:val="00004E89"/>
    <w:rsid w:val="00005241"/>
    <w:rsid w:val="000054FE"/>
    <w:rsid w:val="00005D21"/>
    <w:rsid w:val="00006240"/>
    <w:rsid w:val="000065D2"/>
    <w:rsid w:val="00006713"/>
    <w:rsid w:val="00006885"/>
    <w:rsid w:val="00006B1C"/>
    <w:rsid w:val="000109CB"/>
    <w:rsid w:val="00010D2B"/>
    <w:rsid w:val="00011320"/>
    <w:rsid w:val="0001165C"/>
    <w:rsid w:val="00011CBC"/>
    <w:rsid w:val="00011E5B"/>
    <w:rsid w:val="0001237F"/>
    <w:rsid w:val="00012726"/>
    <w:rsid w:val="00012826"/>
    <w:rsid w:val="00012A54"/>
    <w:rsid w:val="00012BF6"/>
    <w:rsid w:val="000130A6"/>
    <w:rsid w:val="0001364B"/>
    <w:rsid w:val="0001365A"/>
    <w:rsid w:val="000136F0"/>
    <w:rsid w:val="000138FD"/>
    <w:rsid w:val="00013DF9"/>
    <w:rsid w:val="00014401"/>
    <w:rsid w:val="000149C2"/>
    <w:rsid w:val="00014B25"/>
    <w:rsid w:val="00014C35"/>
    <w:rsid w:val="00015C10"/>
    <w:rsid w:val="00015E3E"/>
    <w:rsid w:val="0001618C"/>
    <w:rsid w:val="000164B2"/>
    <w:rsid w:val="00016B50"/>
    <w:rsid w:val="00016F09"/>
    <w:rsid w:val="00017094"/>
    <w:rsid w:val="000174D3"/>
    <w:rsid w:val="000175DD"/>
    <w:rsid w:val="00017F83"/>
    <w:rsid w:val="0002021D"/>
    <w:rsid w:val="000205AB"/>
    <w:rsid w:val="00020C26"/>
    <w:rsid w:val="00020EA1"/>
    <w:rsid w:val="00021716"/>
    <w:rsid w:val="00021981"/>
    <w:rsid w:val="00022214"/>
    <w:rsid w:val="000223D8"/>
    <w:rsid w:val="0002252E"/>
    <w:rsid w:val="00023207"/>
    <w:rsid w:val="00023212"/>
    <w:rsid w:val="00023697"/>
    <w:rsid w:val="000238C1"/>
    <w:rsid w:val="00023AC3"/>
    <w:rsid w:val="00023C73"/>
    <w:rsid w:val="00024384"/>
    <w:rsid w:val="00024426"/>
    <w:rsid w:val="00024FA9"/>
    <w:rsid w:val="00025A8F"/>
    <w:rsid w:val="00025B3F"/>
    <w:rsid w:val="000266B4"/>
    <w:rsid w:val="000269A7"/>
    <w:rsid w:val="00026E9D"/>
    <w:rsid w:val="00026EBE"/>
    <w:rsid w:val="0002714B"/>
    <w:rsid w:val="00027216"/>
    <w:rsid w:val="000272A5"/>
    <w:rsid w:val="000277B1"/>
    <w:rsid w:val="000279A1"/>
    <w:rsid w:val="00027C38"/>
    <w:rsid w:val="00030475"/>
    <w:rsid w:val="000304B2"/>
    <w:rsid w:val="000306E6"/>
    <w:rsid w:val="000308D5"/>
    <w:rsid w:val="00030DEC"/>
    <w:rsid w:val="000316F8"/>
    <w:rsid w:val="00031721"/>
    <w:rsid w:val="000317B2"/>
    <w:rsid w:val="00031A81"/>
    <w:rsid w:val="000322EC"/>
    <w:rsid w:val="00032724"/>
    <w:rsid w:val="00032BDA"/>
    <w:rsid w:val="00032C7E"/>
    <w:rsid w:val="00033B86"/>
    <w:rsid w:val="0003415B"/>
    <w:rsid w:val="00034F87"/>
    <w:rsid w:val="00035741"/>
    <w:rsid w:val="000357B3"/>
    <w:rsid w:val="00035801"/>
    <w:rsid w:val="00035817"/>
    <w:rsid w:val="00035951"/>
    <w:rsid w:val="000362FE"/>
    <w:rsid w:val="00036770"/>
    <w:rsid w:val="00036AA3"/>
    <w:rsid w:val="00037084"/>
    <w:rsid w:val="0003720B"/>
    <w:rsid w:val="00037231"/>
    <w:rsid w:val="000372B6"/>
    <w:rsid w:val="00037583"/>
    <w:rsid w:val="000376D5"/>
    <w:rsid w:val="00037CC9"/>
    <w:rsid w:val="000400B7"/>
    <w:rsid w:val="00040A8D"/>
    <w:rsid w:val="00040C2A"/>
    <w:rsid w:val="00040E2E"/>
    <w:rsid w:val="0004174A"/>
    <w:rsid w:val="00041FFB"/>
    <w:rsid w:val="000422F6"/>
    <w:rsid w:val="00042443"/>
    <w:rsid w:val="0004296C"/>
    <w:rsid w:val="00042EA8"/>
    <w:rsid w:val="000437DC"/>
    <w:rsid w:val="00043808"/>
    <w:rsid w:val="00043A48"/>
    <w:rsid w:val="000445BB"/>
    <w:rsid w:val="00044648"/>
    <w:rsid w:val="00044DA8"/>
    <w:rsid w:val="00044DF2"/>
    <w:rsid w:val="00044DF5"/>
    <w:rsid w:val="00044E1E"/>
    <w:rsid w:val="00044E51"/>
    <w:rsid w:val="00045650"/>
    <w:rsid w:val="00045A2D"/>
    <w:rsid w:val="00045B94"/>
    <w:rsid w:val="0004600D"/>
    <w:rsid w:val="00046024"/>
    <w:rsid w:val="000462FA"/>
    <w:rsid w:val="000464F7"/>
    <w:rsid w:val="00046A1B"/>
    <w:rsid w:val="00046C7B"/>
    <w:rsid w:val="00046E89"/>
    <w:rsid w:val="00046EC4"/>
    <w:rsid w:val="0004786E"/>
    <w:rsid w:val="00047FA8"/>
    <w:rsid w:val="0005020B"/>
    <w:rsid w:val="000504D8"/>
    <w:rsid w:val="00050B82"/>
    <w:rsid w:val="000514BE"/>
    <w:rsid w:val="00052264"/>
    <w:rsid w:val="000523A5"/>
    <w:rsid w:val="0005257E"/>
    <w:rsid w:val="00052627"/>
    <w:rsid w:val="00052C14"/>
    <w:rsid w:val="00052C69"/>
    <w:rsid w:val="00052C71"/>
    <w:rsid w:val="00052D6E"/>
    <w:rsid w:val="00052DB4"/>
    <w:rsid w:val="00052DF5"/>
    <w:rsid w:val="00052EB5"/>
    <w:rsid w:val="00053730"/>
    <w:rsid w:val="00053866"/>
    <w:rsid w:val="00053939"/>
    <w:rsid w:val="00053FF4"/>
    <w:rsid w:val="0005436B"/>
    <w:rsid w:val="00054E05"/>
    <w:rsid w:val="000554B7"/>
    <w:rsid w:val="0005591A"/>
    <w:rsid w:val="00055D4B"/>
    <w:rsid w:val="00055F16"/>
    <w:rsid w:val="00056048"/>
    <w:rsid w:val="0005609E"/>
    <w:rsid w:val="00056130"/>
    <w:rsid w:val="00056926"/>
    <w:rsid w:val="00056DE4"/>
    <w:rsid w:val="00057050"/>
    <w:rsid w:val="0005744A"/>
    <w:rsid w:val="00057772"/>
    <w:rsid w:val="00057B0E"/>
    <w:rsid w:val="00057E5C"/>
    <w:rsid w:val="00060066"/>
    <w:rsid w:val="000606D4"/>
    <w:rsid w:val="00060AF4"/>
    <w:rsid w:val="00060EBD"/>
    <w:rsid w:val="00061484"/>
    <w:rsid w:val="00062D25"/>
    <w:rsid w:val="00062E6F"/>
    <w:rsid w:val="00063453"/>
    <w:rsid w:val="0006395D"/>
    <w:rsid w:val="00063CF3"/>
    <w:rsid w:val="00064913"/>
    <w:rsid w:val="00064928"/>
    <w:rsid w:val="0006498E"/>
    <w:rsid w:val="00065B16"/>
    <w:rsid w:val="00066113"/>
    <w:rsid w:val="00066194"/>
    <w:rsid w:val="00067D9D"/>
    <w:rsid w:val="000707B8"/>
    <w:rsid w:val="00070BEB"/>
    <w:rsid w:val="000712BA"/>
    <w:rsid w:val="0007147C"/>
    <w:rsid w:val="00072815"/>
    <w:rsid w:val="00073292"/>
    <w:rsid w:val="000735BA"/>
    <w:rsid w:val="0007489D"/>
    <w:rsid w:val="000748FF"/>
    <w:rsid w:val="00074FDC"/>
    <w:rsid w:val="00075675"/>
    <w:rsid w:val="000761CE"/>
    <w:rsid w:val="00076B80"/>
    <w:rsid w:val="000776F8"/>
    <w:rsid w:val="00077960"/>
    <w:rsid w:val="00077E05"/>
    <w:rsid w:val="000801AF"/>
    <w:rsid w:val="0008080F"/>
    <w:rsid w:val="00080BBB"/>
    <w:rsid w:val="00080FE2"/>
    <w:rsid w:val="000811F6"/>
    <w:rsid w:val="000812FF"/>
    <w:rsid w:val="00081770"/>
    <w:rsid w:val="00081AFA"/>
    <w:rsid w:val="00081E3C"/>
    <w:rsid w:val="0008226E"/>
    <w:rsid w:val="000824FA"/>
    <w:rsid w:val="00082871"/>
    <w:rsid w:val="000828AF"/>
    <w:rsid w:val="0008304E"/>
    <w:rsid w:val="00083394"/>
    <w:rsid w:val="0008396A"/>
    <w:rsid w:val="00083990"/>
    <w:rsid w:val="000844F7"/>
    <w:rsid w:val="00085078"/>
    <w:rsid w:val="0008509D"/>
    <w:rsid w:val="000856B0"/>
    <w:rsid w:val="00085AD7"/>
    <w:rsid w:val="00085AF1"/>
    <w:rsid w:val="00085CA3"/>
    <w:rsid w:val="00085E4A"/>
    <w:rsid w:val="00086650"/>
    <w:rsid w:val="00086A12"/>
    <w:rsid w:val="00086C1B"/>
    <w:rsid w:val="00086E1C"/>
    <w:rsid w:val="00087101"/>
    <w:rsid w:val="000871FC"/>
    <w:rsid w:val="00087E49"/>
    <w:rsid w:val="00087FF6"/>
    <w:rsid w:val="00090EB0"/>
    <w:rsid w:val="0009101D"/>
    <w:rsid w:val="0009170E"/>
    <w:rsid w:val="0009211C"/>
    <w:rsid w:val="00092DFF"/>
    <w:rsid w:val="00092F6A"/>
    <w:rsid w:val="0009351B"/>
    <w:rsid w:val="00093DC3"/>
    <w:rsid w:val="00093F1F"/>
    <w:rsid w:val="00094BE5"/>
    <w:rsid w:val="0009532B"/>
    <w:rsid w:val="000955A9"/>
    <w:rsid w:val="000955E1"/>
    <w:rsid w:val="000967A3"/>
    <w:rsid w:val="0009752A"/>
    <w:rsid w:val="000A1123"/>
    <w:rsid w:val="000A163B"/>
    <w:rsid w:val="000A17A5"/>
    <w:rsid w:val="000A2279"/>
    <w:rsid w:val="000A22E5"/>
    <w:rsid w:val="000A293E"/>
    <w:rsid w:val="000A2CEA"/>
    <w:rsid w:val="000A3432"/>
    <w:rsid w:val="000A3A1D"/>
    <w:rsid w:val="000A3DCF"/>
    <w:rsid w:val="000A46D0"/>
    <w:rsid w:val="000A4A38"/>
    <w:rsid w:val="000A4F30"/>
    <w:rsid w:val="000A59C0"/>
    <w:rsid w:val="000A5EED"/>
    <w:rsid w:val="000A644B"/>
    <w:rsid w:val="000A64C0"/>
    <w:rsid w:val="000A6504"/>
    <w:rsid w:val="000A69C3"/>
    <w:rsid w:val="000A6BCC"/>
    <w:rsid w:val="000A6EF8"/>
    <w:rsid w:val="000A7089"/>
    <w:rsid w:val="000A7983"/>
    <w:rsid w:val="000B01BE"/>
    <w:rsid w:val="000B0472"/>
    <w:rsid w:val="000B06EE"/>
    <w:rsid w:val="000B0D79"/>
    <w:rsid w:val="000B1081"/>
    <w:rsid w:val="000B1435"/>
    <w:rsid w:val="000B1A8B"/>
    <w:rsid w:val="000B1B4E"/>
    <w:rsid w:val="000B20E7"/>
    <w:rsid w:val="000B2197"/>
    <w:rsid w:val="000B288B"/>
    <w:rsid w:val="000B3345"/>
    <w:rsid w:val="000B3386"/>
    <w:rsid w:val="000B3D51"/>
    <w:rsid w:val="000B3F95"/>
    <w:rsid w:val="000B4790"/>
    <w:rsid w:val="000B4AD8"/>
    <w:rsid w:val="000B4D59"/>
    <w:rsid w:val="000B4D7D"/>
    <w:rsid w:val="000B4E53"/>
    <w:rsid w:val="000B4F13"/>
    <w:rsid w:val="000B59FE"/>
    <w:rsid w:val="000B5AB9"/>
    <w:rsid w:val="000B6684"/>
    <w:rsid w:val="000B67DE"/>
    <w:rsid w:val="000B6922"/>
    <w:rsid w:val="000B7A03"/>
    <w:rsid w:val="000C00A1"/>
    <w:rsid w:val="000C0432"/>
    <w:rsid w:val="000C0477"/>
    <w:rsid w:val="000C062A"/>
    <w:rsid w:val="000C13CB"/>
    <w:rsid w:val="000C149B"/>
    <w:rsid w:val="000C20A8"/>
    <w:rsid w:val="000C23CD"/>
    <w:rsid w:val="000C2603"/>
    <w:rsid w:val="000C2667"/>
    <w:rsid w:val="000C2EF2"/>
    <w:rsid w:val="000C32B4"/>
    <w:rsid w:val="000C34D9"/>
    <w:rsid w:val="000C3A22"/>
    <w:rsid w:val="000C3D5D"/>
    <w:rsid w:val="000C42BD"/>
    <w:rsid w:val="000C43FD"/>
    <w:rsid w:val="000C4833"/>
    <w:rsid w:val="000C4842"/>
    <w:rsid w:val="000C4A44"/>
    <w:rsid w:val="000C4C9A"/>
    <w:rsid w:val="000C569B"/>
    <w:rsid w:val="000C59E2"/>
    <w:rsid w:val="000C5BA1"/>
    <w:rsid w:val="000C638E"/>
    <w:rsid w:val="000C6520"/>
    <w:rsid w:val="000C6DF6"/>
    <w:rsid w:val="000C7194"/>
    <w:rsid w:val="000C71BC"/>
    <w:rsid w:val="000C7240"/>
    <w:rsid w:val="000C7709"/>
    <w:rsid w:val="000D0111"/>
    <w:rsid w:val="000D01ED"/>
    <w:rsid w:val="000D0334"/>
    <w:rsid w:val="000D0342"/>
    <w:rsid w:val="000D1247"/>
    <w:rsid w:val="000D1A0A"/>
    <w:rsid w:val="000D2000"/>
    <w:rsid w:val="000D20D9"/>
    <w:rsid w:val="000D24DE"/>
    <w:rsid w:val="000D26D6"/>
    <w:rsid w:val="000D27B5"/>
    <w:rsid w:val="000D2DA3"/>
    <w:rsid w:val="000D2E0A"/>
    <w:rsid w:val="000D3924"/>
    <w:rsid w:val="000D3C14"/>
    <w:rsid w:val="000D4AF8"/>
    <w:rsid w:val="000D4C95"/>
    <w:rsid w:val="000D51DB"/>
    <w:rsid w:val="000D522F"/>
    <w:rsid w:val="000D559B"/>
    <w:rsid w:val="000D55F5"/>
    <w:rsid w:val="000D5B2A"/>
    <w:rsid w:val="000D6113"/>
    <w:rsid w:val="000D62D5"/>
    <w:rsid w:val="000D62D6"/>
    <w:rsid w:val="000D65DE"/>
    <w:rsid w:val="000D6613"/>
    <w:rsid w:val="000D796A"/>
    <w:rsid w:val="000D7EB8"/>
    <w:rsid w:val="000E02F4"/>
    <w:rsid w:val="000E0638"/>
    <w:rsid w:val="000E0911"/>
    <w:rsid w:val="000E096F"/>
    <w:rsid w:val="000E121A"/>
    <w:rsid w:val="000E14C4"/>
    <w:rsid w:val="000E1514"/>
    <w:rsid w:val="000E163E"/>
    <w:rsid w:val="000E1A30"/>
    <w:rsid w:val="000E1C03"/>
    <w:rsid w:val="000E1C15"/>
    <w:rsid w:val="000E230E"/>
    <w:rsid w:val="000E27E1"/>
    <w:rsid w:val="000E2F2E"/>
    <w:rsid w:val="000E3458"/>
    <w:rsid w:val="000E3C62"/>
    <w:rsid w:val="000E3E3D"/>
    <w:rsid w:val="000E48BC"/>
    <w:rsid w:val="000E48F8"/>
    <w:rsid w:val="000E4E23"/>
    <w:rsid w:val="000E594F"/>
    <w:rsid w:val="000E5F40"/>
    <w:rsid w:val="000E6036"/>
    <w:rsid w:val="000E6516"/>
    <w:rsid w:val="000E6E0B"/>
    <w:rsid w:val="000E78E4"/>
    <w:rsid w:val="000E7C1C"/>
    <w:rsid w:val="000F0202"/>
    <w:rsid w:val="000F078E"/>
    <w:rsid w:val="000F0E4B"/>
    <w:rsid w:val="000F0F2F"/>
    <w:rsid w:val="000F0F58"/>
    <w:rsid w:val="000F112E"/>
    <w:rsid w:val="000F135D"/>
    <w:rsid w:val="000F1AAD"/>
    <w:rsid w:val="000F1DFD"/>
    <w:rsid w:val="000F2464"/>
    <w:rsid w:val="000F257D"/>
    <w:rsid w:val="000F2D85"/>
    <w:rsid w:val="000F2F1B"/>
    <w:rsid w:val="000F31BD"/>
    <w:rsid w:val="000F3525"/>
    <w:rsid w:val="000F3715"/>
    <w:rsid w:val="000F382E"/>
    <w:rsid w:val="000F3BE5"/>
    <w:rsid w:val="000F44AD"/>
    <w:rsid w:val="000F45A7"/>
    <w:rsid w:val="000F4754"/>
    <w:rsid w:val="000F47C0"/>
    <w:rsid w:val="000F49AF"/>
    <w:rsid w:val="000F4F3E"/>
    <w:rsid w:val="000F5493"/>
    <w:rsid w:val="000F5DA5"/>
    <w:rsid w:val="000F638B"/>
    <w:rsid w:val="000F64B5"/>
    <w:rsid w:val="000F657E"/>
    <w:rsid w:val="000F69C9"/>
    <w:rsid w:val="000F6E30"/>
    <w:rsid w:val="000F6FD0"/>
    <w:rsid w:val="000F7808"/>
    <w:rsid w:val="000F784C"/>
    <w:rsid w:val="000F7B3F"/>
    <w:rsid w:val="000F7F45"/>
    <w:rsid w:val="001003E5"/>
    <w:rsid w:val="00100AAC"/>
    <w:rsid w:val="00100C07"/>
    <w:rsid w:val="00101CD6"/>
    <w:rsid w:val="00101EF4"/>
    <w:rsid w:val="001022AD"/>
    <w:rsid w:val="001023A1"/>
    <w:rsid w:val="001026ED"/>
    <w:rsid w:val="00102A72"/>
    <w:rsid w:val="00102F1E"/>
    <w:rsid w:val="00103674"/>
    <w:rsid w:val="001037D8"/>
    <w:rsid w:val="001039F5"/>
    <w:rsid w:val="00103C3A"/>
    <w:rsid w:val="001046E9"/>
    <w:rsid w:val="001049AF"/>
    <w:rsid w:val="00104EEF"/>
    <w:rsid w:val="00105BF2"/>
    <w:rsid w:val="00105D1C"/>
    <w:rsid w:val="00106205"/>
    <w:rsid w:val="001062FE"/>
    <w:rsid w:val="00106428"/>
    <w:rsid w:val="00106A92"/>
    <w:rsid w:val="00106BCF"/>
    <w:rsid w:val="00106E4A"/>
    <w:rsid w:val="00107892"/>
    <w:rsid w:val="00107F60"/>
    <w:rsid w:val="00110F71"/>
    <w:rsid w:val="00111068"/>
    <w:rsid w:val="0011218E"/>
    <w:rsid w:val="001122EA"/>
    <w:rsid w:val="0011239F"/>
    <w:rsid w:val="00112D61"/>
    <w:rsid w:val="001134A5"/>
    <w:rsid w:val="00113547"/>
    <w:rsid w:val="00113A95"/>
    <w:rsid w:val="001140F9"/>
    <w:rsid w:val="00114FA1"/>
    <w:rsid w:val="00115093"/>
    <w:rsid w:val="00115222"/>
    <w:rsid w:val="00115642"/>
    <w:rsid w:val="00115AF1"/>
    <w:rsid w:val="00115B8E"/>
    <w:rsid w:val="00116408"/>
    <w:rsid w:val="0011651E"/>
    <w:rsid w:val="00116789"/>
    <w:rsid w:val="00117060"/>
    <w:rsid w:val="00117B2E"/>
    <w:rsid w:val="00117C6E"/>
    <w:rsid w:val="00120ACB"/>
    <w:rsid w:val="00120D21"/>
    <w:rsid w:val="00121928"/>
    <w:rsid w:val="001219C1"/>
    <w:rsid w:val="00121BA3"/>
    <w:rsid w:val="00121C98"/>
    <w:rsid w:val="00122097"/>
    <w:rsid w:val="001224B8"/>
    <w:rsid w:val="00122A38"/>
    <w:rsid w:val="00122D06"/>
    <w:rsid w:val="00122E9E"/>
    <w:rsid w:val="0012314B"/>
    <w:rsid w:val="00123696"/>
    <w:rsid w:val="00124184"/>
    <w:rsid w:val="00124AE7"/>
    <w:rsid w:val="00124BEA"/>
    <w:rsid w:val="00124D3F"/>
    <w:rsid w:val="00124E89"/>
    <w:rsid w:val="001250C0"/>
    <w:rsid w:val="001250F1"/>
    <w:rsid w:val="00125B19"/>
    <w:rsid w:val="00125C07"/>
    <w:rsid w:val="00126088"/>
    <w:rsid w:val="001264B5"/>
    <w:rsid w:val="00126BFF"/>
    <w:rsid w:val="00127152"/>
    <w:rsid w:val="00130191"/>
    <w:rsid w:val="00130AE7"/>
    <w:rsid w:val="00130BDB"/>
    <w:rsid w:val="00130D04"/>
    <w:rsid w:val="00130D26"/>
    <w:rsid w:val="00130D90"/>
    <w:rsid w:val="00130FD2"/>
    <w:rsid w:val="0013111B"/>
    <w:rsid w:val="001314FC"/>
    <w:rsid w:val="001319BD"/>
    <w:rsid w:val="001320A7"/>
    <w:rsid w:val="001324BF"/>
    <w:rsid w:val="0013271B"/>
    <w:rsid w:val="00132962"/>
    <w:rsid w:val="00132B51"/>
    <w:rsid w:val="00132DE0"/>
    <w:rsid w:val="00132E22"/>
    <w:rsid w:val="00132FE3"/>
    <w:rsid w:val="00133404"/>
    <w:rsid w:val="00133EF5"/>
    <w:rsid w:val="00134096"/>
    <w:rsid w:val="001344FD"/>
    <w:rsid w:val="001349C7"/>
    <w:rsid w:val="00134D5A"/>
    <w:rsid w:val="00135A34"/>
    <w:rsid w:val="00135D3E"/>
    <w:rsid w:val="00135FB9"/>
    <w:rsid w:val="001363C6"/>
    <w:rsid w:val="00136CA7"/>
    <w:rsid w:val="00136CA9"/>
    <w:rsid w:val="00136D6C"/>
    <w:rsid w:val="00136ED9"/>
    <w:rsid w:val="0013710F"/>
    <w:rsid w:val="0013725A"/>
    <w:rsid w:val="00137918"/>
    <w:rsid w:val="00137959"/>
    <w:rsid w:val="0013795D"/>
    <w:rsid w:val="0014022F"/>
    <w:rsid w:val="0014027B"/>
    <w:rsid w:val="00140437"/>
    <w:rsid w:val="00140E8F"/>
    <w:rsid w:val="00141006"/>
    <w:rsid w:val="0014103D"/>
    <w:rsid w:val="001413AA"/>
    <w:rsid w:val="001417E1"/>
    <w:rsid w:val="00141A5A"/>
    <w:rsid w:val="00141BCB"/>
    <w:rsid w:val="0014204E"/>
    <w:rsid w:val="00142117"/>
    <w:rsid w:val="001425A0"/>
    <w:rsid w:val="0014292D"/>
    <w:rsid w:val="00142CD7"/>
    <w:rsid w:val="001434C3"/>
    <w:rsid w:val="00143894"/>
    <w:rsid w:val="00143911"/>
    <w:rsid w:val="00143CE4"/>
    <w:rsid w:val="00143F04"/>
    <w:rsid w:val="00144396"/>
    <w:rsid w:val="001446AE"/>
    <w:rsid w:val="00144895"/>
    <w:rsid w:val="001449B3"/>
    <w:rsid w:val="00144B84"/>
    <w:rsid w:val="00144F78"/>
    <w:rsid w:val="00144F8D"/>
    <w:rsid w:val="00146150"/>
    <w:rsid w:val="00146257"/>
    <w:rsid w:val="0014673D"/>
    <w:rsid w:val="001468F4"/>
    <w:rsid w:val="00146EDB"/>
    <w:rsid w:val="001475EE"/>
    <w:rsid w:val="00147794"/>
    <w:rsid w:val="001479C6"/>
    <w:rsid w:val="00147F3C"/>
    <w:rsid w:val="00150009"/>
    <w:rsid w:val="001506CC"/>
    <w:rsid w:val="00150A66"/>
    <w:rsid w:val="00151001"/>
    <w:rsid w:val="001519C4"/>
    <w:rsid w:val="00151E56"/>
    <w:rsid w:val="00152AD8"/>
    <w:rsid w:val="00152B35"/>
    <w:rsid w:val="00152D98"/>
    <w:rsid w:val="00152F3B"/>
    <w:rsid w:val="00153619"/>
    <w:rsid w:val="00153D86"/>
    <w:rsid w:val="00153DC8"/>
    <w:rsid w:val="00153DFE"/>
    <w:rsid w:val="00153E41"/>
    <w:rsid w:val="0015413D"/>
    <w:rsid w:val="00154D6E"/>
    <w:rsid w:val="00154E06"/>
    <w:rsid w:val="00155217"/>
    <w:rsid w:val="001554D3"/>
    <w:rsid w:val="00155B30"/>
    <w:rsid w:val="00155C3F"/>
    <w:rsid w:val="00155D2E"/>
    <w:rsid w:val="00155FE9"/>
    <w:rsid w:val="00156655"/>
    <w:rsid w:val="00156D0F"/>
    <w:rsid w:val="001570A6"/>
    <w:rsid w:val="00157F62"/>
    <w:rsid w:val="00160043"/>
    <w:rsid w:val="0016021A"/>
    <w:rsid w:val="001605D1"/>
    <w:rsid w:val="00160617"/>
    <w:rsid w:val="0016172E"/>
    <w:rsid w:val="00161ADE"/>
    <w:rsid w:val="00161C92"/>
    <w:rsid w:val="00161E4D"/>
    <w:rsid w:val="001620E0"/>
    <w:rsid w:val="00162129"/>
    <w:rsid w:val="001623BF"/>
    <w:rsid w:val="00162578"/>
    <w:rsid w:val="00162A4C"/>
    <w:rsid w:val="00162EED"/>
    <w:rsid w:val="00162F06"/>
    <w:rsid w:val="001634F7"/>
    <w:rsid w:val="0016382B"/>
    <w:rsid w:val="00164EB9"/>
    <w:rsid w:val="001653B2"/>
    <w:rsid w:val="001653B5"/>
    <w:rsid w:val="00165BC4"/>
    <w:rsid w:val="00165D43"/>
    <w:rsid w:val="00165DB2"/>
    <w:rsid w:val="00166118"/>
    <w:rsid w:val="0016687C"/>
    <w:rsid w:val="00166F44"/>
    <w:rsid w:val="00167AC0"/>
    <w:rsid w:val="00167D79"/>
    <w:rsid w:val="00167EC5"/>
    <w:rsid w:val="0017020C"/>
    <w:rsid w:val="00170344"/>
    <w:rsid w:val="00170566"/>
    <w:rsid w:val="00170571"/>
    <w:rsid w:val="00171518"/>
    <w:rsid w:val="001722B6"/>
    <w:rsid w:val="0017230D"/>
    <w:rsid w:val="001732F3"/>
    <w:rsid w:val="00173419"/>
    <w:rsid w:val="00173689"/>
    <w:rsid w:val="00173765"/>
    <w:rsid w:val="00173CB8"/>
    <w:rsid w:val="00173E06"/>
    <w:rsid w:val="00174093"/>
    <w:rsid w:val="001747DA"/>
    <w:rsid w:val="0017498F"/>
    <w:rsid w:val="00174A92"/>
    <w:rsid w:val="00175096"/>
    <w:rsid w:val="00175732"/>
    <w:rsid w:val="0017613A"/>
    <w:rsid w:val="0017617B"/>
    <w:rsid w:val="0017639E"/>
    <w:rsid w:val="001766E6"/>
    <w:rsid w:val="001766F5"/>
    <w:rsid w:val="00176EF2"/>
    <w:rsid w:val="00176F27"/>
    <w:rsid w:val="00176F94"/>
    <w:rsid w:val="001776B6"/>
    <w:rsid w:val="00177B40"/>
    <w:rsid w:val="00177E56"/>
    <w:rsid w:val="0018052F"/>
    <w:rsid w:val="00180909"/>
    <w:rsid w:val="00181031"/>
    <w:rsid w:val="00181820"/>
    <w:rsid w:val="001818BB"/>
    <w:rsid w:val="00181CCC"/>
    <w:rsid w:val="00181DB9"/>
    <w:rsid w:val="0018243F"/>
    <w:rsid w:val="00182B78"/>
    <w:rsid w:val="00183754"/>
    <w:rsid w:val="00183889"/>
    <w:rsid w:val="00183DBD"/>
    <w:rsid w:val="00183FF7"/>
    <w:rsid w:val="001842EF"/>
    <w:rsid w:val="001845D1"/>
    <w:rsid w:val="00184E57"/>
    <w:rsid w:val="00184F9E"/>
    <w:rsid w:val="0018502E"/>
    <w:rsid w:val="00185D16"/>
    <w:rsid w:val="00185F3A"/>
    <w:rsid w:val="001860E7"/>
    <w:rsid w:val="00186310"/>
    <w:rsid w:val="00186318"/>
    <w:rsid w:val="001867F2"/>
    <w:rsid w:val="00187A84"/>
    <w:rsid w:val="0019006E"/>
    <w:rsid w:val="00190E3C"/>
    <w:rsid w:val="00190EA1"/>
    <w:rsid w:val="00191A46"/>
    <w:rsid w:val="00191ADF"/>
    <w:rsid w:val="00191CC7"/>
    <w:rsid w:val="00192227"/>
    <w:rsid w:val="0019231D"/>
    <w:rsid w:val="00192396"/>
    <w:rsid w:val="00192A24"/>
    <w:rsid w:val="00193016"/>
    <w:rsid w:val="00193151"/>
    <w:rsid w:val="00193BFE"/>
    <w:rsid w:val="00194392"/>
    <w:rsid w:val="001943A3"/>
    <w:rsid w:val="00194EC8"/>
    <w:rsid w:val="00195A97"/>
    <w:rsid w:val="00196339"/>
    <w:rsid w:val="001963F3"/>
    <w:rsid w:val="00196908"/>
    <w:rsid w:val="00196989"/>
    <w:rsid w:val="00196C3D"/>
    <w:rsid w:val="00196E6E"/>
    <w:rsid w:val="00197475"/>
    <w:rsid w:val="00197E51"/>
    <w:rsid w:val="001A02AB"/>
    <w:rsid w:val="001A0A20"/>
    <w:rsid w:val="001A0E3C"/>
    <w:rsid w:val="001A0E7A"/>
    <w:rsid w:val="001A13C7"/>
    <w:rsid w:val="001A1A3A"/>
    <w:rsid w:val="001A1AE9"/>
    <w:rsid w:val="001A1ED1"/>
    <w:rsid w:val="001A2213"/>
    <w:rsid w:val="001A2975"/>
    <w:rsid w:val="001A2DE2"/>
    <w:rsid w:val="001A2E56"/>
    <w:rsid w:val="001A2EFF"/>
    <w:rsid w:val="001A2F99"/>
    <w:rsid w:val="001A3329"/>
    <w:rsid w:val="001A3415"/>
    <w:rsid w:val="001A345E"/>
    <w:rsid w:val="001A38AB"/>
    <w:rsid w:val="001A3B48"/>
    <w:rsid w:val="001A3F37"/>
    <w:rsid w:val="001A401C"/>
    <w:rsid w:val="001A4143"/>
    <w:rsid w:val="001A481F"/>
    <w:rsid w:val="001A4AB3"/>
    <w:rsid w:val="001A4B74"/>
    <w:rsid w:val="001A4DB8"/>
    <w:rsid w:val="001A50B3"/>
    <w:rsid w:val="001A56F9"/>
    <w:rsid w:val="001A5749"/>
    <w:rsid w:val="001A5B5A"/>
    <w:rsid w:val="001A6261"/>
    <w:rsid w:val="001A6451"/>
    <w:rsid w:val="001A730C"/>
    <w:rsid w:val="001A7759"/>
    <w:rsid w:val="001B0047"/>
    <w:rsid w:val="001B03AB"/>
    <w:rsid w:val="001B04CC"/>
    <w:rsid w:val="001B08BF"/>
    <w:rsid w:val="001B1EF8"/>
    <w:rsid w:val="001B1FAD"/>
    <w:rsid w:val="001B237C"/>
    <w:rsid w:val="001B285D"/>
    <w:rsid w:val="001B292E"/>
    <w:rsid w:val="001B2CD3"/>
    <w:rsid w:val="001B38A3"/>
    <w:rsid w:val="001B4671"/>
    <w:rsid w:val="001B483A"/>
    <w:rsid w:val="001B4F26"/>
    <w:rsid w:val="001B50F4"/>
    <w:rsid w:val="001B52A7"/>
    <w:rsid w:val="001B556B"/>
    <w:rsid w:val="001B5624"/>
    <w:rsid w:val="001B6196"/>
    <w:rsid w:val="001B7393"/>
    <w:rsid w:val="001B73BB"/>
    <w:rsid w:val="001B7A4F"/>
    <w:rsid w:val="001C0342"/>
    <w:rsid w:val="001C0E02"/>
    <w:rsid w:val="001C1832"/>
    <w:rsid w:val="001C1B6A"/>
    <w:rsid w:val="001C1CEB"/>
    <w:rsid w:val="001C1EAE"/>
    <w:rsid w:val="001C21B5"/>
    <w:rsid w:val="001C249F"/>
    <w:rsid w:val="001C263E"/>
    <w:rsid w:val="001C37D9"/>
    <w:rsid w:val="001C3B9F"/>
    <w:rsid w:val="001C4161"/>
    <w:rsid w:val="001C4359"/>
    <w:rsid w:val="001C47A1"/>
    <w:rsid w:val="001C4A4A"/>
    <w:rsid w:val="001C4C3B"/>
    <w:rsid w:val="001C4CCE"/>
    <w:rsid w:val="001C4DDF"/>
    <w:rsid w:val="001C505C"/>
    <w:rsid w:val="001C5190"/>
    <w:rsid w:val="001C5444"/>
    <w:rsid w:val="001C67AD"/>
    <w:rsid w:val="001C680F"/>
    <w:rsid w:val="001C6A4F"/>
    <w:rsid w:val="001C6C8A"/>
    <w:rsid w:val="001C6CA8"/>
    <w:rsid w:val="001C6DFA"/>
    <w:rsid w:val="001C6EDE"/>
    <w:rsid w:val="001C7079"/>
    <w:rsid w:val="001C7A97"/>
    <w:rsid w:val="001C7CE1"/>
    <w:rsid w:val="001D03FB"/>
    <w:rsid w:val="001D06A9"/>
    <w:rsid w:val="001D10A3"/>
    <w:rsid w:val="001D11D2"/>
    <w:rsid w:val="001D1341"/>
    <w:rsid w:val="001D16AB"/>
    <w:rsid w:val="001D2478"/>
    <w:rsid w:val="001D2B6C"/>
    <w:rsid w:val="001D3439"/>
    <w:rsid w:val="001D376A"/>
    <w:rsid w:val="001D385E"/>
    <w:rsid w:val="001D3A34"/>
    <w:rsid w:val="001D3B2E"/>
    <w:rsid w:val="001D3FE7"/>
    <w:rsid w:val="001D4171"/>
    <w:rsid w:val="001D4D76"/>
    <w:rsid w:val="001D4D9F"/>
    <w:rsid w:val="001D4FA8"/>
    <w:rsid w:val="001D51B5"/>
    <w:rsid w:val="001D53D5"/>
    <w:rsid w:val="001D553D"/>
    <w:rsid w:val="001D5CB8"/>
    <w:rsid w:val="001D5FE3"/>
    <w:rsid w:val="001D6437"/>
    <w:rsid w:val="001D64F1"/>
    <w:rsid w:val="001D6588"/>
    <w:rsid w:val="001D688D"/>
    <w:rsid w:val="001D69E1"/>
    <w:rsid w:val="001D6C4F"/>
    <w:rsid w:val="001D758B"/>
    <w:rsid w:val="001D768F"/>
    <w:rsid w:val="001D78A7"/>
    <w:rsid w:val="001E01B5"/>
    <w:rsid w:val="001E0207"/>
    <w:rsid w:val="001E04B7"/>
    <w:rsid w:val="001E05BA"/>
    <w:rsid w:val="001E09A4"/>
    <w:rsid w:val="001E0AC9"/>
    <w:rsid w:val="001E0DB0"/>
    <w:rsid w:val="001E0F14"/>
    <w:rsid w:val="001E1103"/>
    <w:rsid w:val="001E1F5F"/>
    <w:rsid w:val="001E1F88"/>
    <w:rsid w:val="001E20AF"/>
    <w:rsid w:val="001E21F1"/>
    <w:rsid w:val="001E2502"/>
    <w:rsid w:val="001E2B1F"/>
    <w:rsid w:val="001E2F47"/>
    <w:rsid w:val="001E310E"/>
    <w:rsid w:val="001E36B0"/>
    <w:rsid w:val="001E3901"/>
    <w:rsid w:val="001E3BB2"/>
    <w:rsid w:val="001E3D75"/>
    <w:rsid w:val="001E3EE3"/>
    <w:rsid w:val="001E41A2"/>
    <w:rsid w:val="001E4529"/>
    <w:rsid w:val="001E4660"/>
    <w:rsid w:val="001E4907"/>
    <w:rsid w:val="001E4A6C"/>
    <w:rsid w:val="001E4C63"/>
    <w:rsid w:val="001E5230"/>
    <w:rsid w:val="001E54CA"/>
    <w:rsid w:val="001E5823"/>
    <w:rsid w:val="001E619E"/>
    <w:rsid w:val="001E63DD"/>
    <w:rsid w:val="001E6419"/>
    <w:rsid w:val="001E64E6"/>
    <w:rsid w:val="001E6B44"/>
    <w:rsid w:val="001E761E"/>
    <w:rsid w:val="001E7A00"/>
    <w:rsid w:val="001E7D81"/>
    <w:rsid w:val="001F00BE"/>
    <w:rsid w:val="001F08EA"/>
    <w:rsid w:val="001F0AFC"/>
    <w:rsid w:val="001F0F59"/>
    <w:rsid w:val="001F0F67"/>
    <w:rsid w:val="001F0FA8"/>
    <w:rsid w:val="001F1428"/>
    <w:rsid w:val="001F14C2"/>
    <w:rsid w:val="001F175A"/>
    <w:rsid w:val="001F185C"/>
    <w:rsid w:val="001F18EC"/>
    <w:rsid w:val="001F1936"/>
    <w:rsid w:val="001F1B9B"/>
    <w:rsid w:val="001F293D"/>
    <w:rsid w:val="001F379B"/>
    <w:rsid w:val="001F48EE"/>
    <w:rsid w:val="001F4932"/>
    <w:rsid w:val="001F4E78"/>
    <w:rsid w:val="001F4EC9"/>
    <w:rsid w:val="001F5E43"/>
    <w:rsid w:val="001F6068"/>
    <w:rsid w:val="001F618E"/>
    <w:rsid w:val="001F6654"/>
    <w:rsid w:val="001F6D8D"/>
    <w:rsid w:val="001F72B0"/>
    <w:rsid w:val="001F7EA8"/>
    <w:rsid w:val="0020057D"/>
    <w:rsid w:val="00200B2B"/>
    <w:rsid w:val="0020168F"/>
    <w:rsid w:val="00201A1F"/>
    <w:rsid w:val="00202620"/>
    <w:rsid w:val="002027D7"/>
    <w:rsid w:val="00202B06"/>
    <w:rsid w:val="00202C21"/>
    <w:rsid w:val="00202D13"/>
    <w:rsid w:val="00202E53"/>
    <w:rsid w:val="00203E1B"/>
    <w:rsid w:val="002041D4"/>
    <w:rsid w:val="00204548"/>
    <w:rsid w:val="0020506A"/>
    <w:rsid w:val="0020546D"/>
    <w:rsid w:val="00205727"/>
    <w:rsid w:val="002059CF"/>
    <w:rsid w:val="00205C66"/>
    <w:rsid w:val="00206D83"/>
    <w:rsid w:val="00206EA1"/>
    <w:rsid w:val="00206F23"/>
    <w:rsid w:val="00206F57"/>
    <w:rsid w:val="00207581"/>
    <w:rsid w:val="00210420"/>
    <w:rsid w:val="002104F2"/>
    <w:rsid w:val="00210595"/>
    <w:rsid w:val="002106C3"/>
    <w:rsid w:val="00211490"/>
    <w:rsid w:val="002118ED"/>
    <w:rsid w:val="00211933"/>
    <w:rsid w:val="00211D41"/>
    <w:rsid w:val="00212395"/>
    <w:rsid w:val="002126C2"/>
    <w:rsid w:val="00212BA9"/>
    <w:rsid w:val="0021330A"/>
    <w:rsid w:val="00213569"/>
    <w:rsid w:val="0021382D"/>
    <w:rsid w:val="00213857"/>
    <w:rsid w:val="00213862"/>
    <w:rsid w:val="00213ED8"/>
    <w:rsid w:val="00214182"/>
    <w:rsid w:val="002141CF"/>
    <w:rsid w:val="00214716"/>
    <w:rsid w:val="00214773"/>
    <w:rsid w:val="002148D1"/>
    <w:rsid w:val="00214A2A"/>
    <w:rsid w:val="00214EB3"/>
    <w:rsid w:val="00215210"/>
    <w:rsid w:val="002152C8"/>
    <w:rsid w:val="00215377"/>
    <w:rsid w:val="002157A1"/>
    <w:rsid w:val="00215C3C"/>
    <w:rsid w:val="00216256"/>
    <w:rsid w:val="002164CD"/>
    <w:rsid w:val="002164E3"/>
    <w:rsid w:val="0021654C"/>
    <w:rsid w:val="00216645"/>
    <w:rsid w:val="002168D4"/>
    <w:rsid w:val="00216FDE"/>
    <w:rsid w:val="002176B6"/>
    <w:rsid w:val="002179CF"/>
    <w:rsid w:val="00217C09"/>
    <w:rsid w:val="00217E96"/>
    <w:rsid w:val="002208EE"/>
    <w:rsid w:val="00221457"/>
    <w:rsid w:val="00221757"/>
    <w:rsid w:val="00221FB3"/>
    <w:rsid w:val="002225DB"/>
    <w:rsid w:val="00222960"/>
    <w:rsid w:val="00222B7F"/>
    <w:rsid w:val="00222CA6"/>
    <w:rsid w:val="00222FB9"/>
    <w:rsid w:val="00223096"/>
    <w:rsid w:val="00223EAB"/>
    <w:rsid w:val="00224B07"/>
    <w:rsid w:val="00225C48"/>
    <w:rsid w:val="00226089"/>
    <w:rsid w:val="0022633F"/>
    <w:rsid w:val="00226D5E"/>
    <w:rsid w:val="0022703B"/>
    <w:rsid w:val="002270AC"/>
    <w:rsid w:val="00227772"/>
    <w:rsid w:val="002304DD"/>
    <w:rsid w:val="002308D1"/>
    <w:rsid w:val="0023148A"/>
    <w:rsid w:val="00231A5F"/>
    <w:rsid w:val="00231AA3"/>
    <w:rsid w:val="002322C3"/>
    <w:rsid w:val="0023251E"/>
    <w:rsid w:val="00232633"/>
    <w:rsid w:val="0023272C"/>
    <w:rsid w:val="00232E76"/>
    <w:rsid w:val="00233075"/>
    <w:rsid w:val="00233609"/>
    <w:rsid w:val="00233681"/>
    <w:rsid w:val="002340FF"/>
    <w:rsid w:val="00234C8A"/>
    <w:rsid w:val="002352EA"/>
    <w:rsid w:val="00235D66"/>
    <w:rsid w:val="0023687A"/>
    <w:rsid w:val="00237B63"/>
    <w:rsid w:val="00240572"/>
    <w:rsid w:val="002407AB"/>
    <w:rsid w:val="00240BEA"/>
    <w:rsid w:val="00240F42"/>
    <w:rsid w:val="00241201"/>
    <w:rsid w:val="002415D4"/>
    <w:rsid w:val="00241B4B"/>
    <w:rsid w:val="00241E1E"/>
    <w:rsid w:val="00241E24"/>
    <w:rsid w:val="00242235"/>
    <w:rsid w:val="002422CF"/>
    <w:rsid w:val="00243165"/>
    <w:rsid w:val="0024361F"/>
    <w:rsid w:val="00243B25"/>
    <w:rsid w:val="002446FC"/>
    <w:rsid w:val="00244C5F"/>
    <w:rsid w:val="00244E1A"/>
    <w:rsid w:val="00245252"/>
    <w:rsid w:val="002453D9"/>
    <w:rsid w:val="00245B82"/>
    <w:rsid w:val="00245FDA"/>
    <w:rsid w:val="00245FE5"/>
    <w:rsid w:val="00246C72"/>
    <w:rsid w:val="00247985"/>
    <w:rsid w:val="00247E97"/>
    <w:rsid w:val="0025014F"/>
    <w:rsid w:val="00250655"/>
    <w:rsid w:val="00250FC5"/>
    <w:rsid w:val="002517B9"/>
    <w:rsid w:val="00251A49"/>
    <w:rsid w:val="00251AB7"/>
    <w:rsid w:val="00251D8A"/>
    <w:rsid w:val="00252897"/>
    <w:rsid w:val="00252BCF"/>
    <w:rsid w:val="00252D74"/>
    <w:rsid w:val="00252E40"/>
    <w:rsid w:val="00252F53"/>
    <w:rsid w:val="00253551"/>
    <w:rsid w:val="00253750"/>
    <w:rsid w:val="00253761"/>
    <w:rsid w:val="00253D07"/>
    <w:rsid w:val="002541DA"/>
    <w:rsid w:val="00254A2D"/>
    <w:rsid w:val="002550D0"/>
    <w:rsid w:val="002551BE"/>
    <w:rsid w:val="00255484"/>
    <w:rsid w:val="002562FB"/>
    <w:rsid w:val="00256F02"/>
    <w:rsid w:val="00256FC3"/>
    <w:rsid w:val="002571FD"/>
    <w:rsid w:val="00257A59"/>
    <w:rsid w:val="00257A99"/>
    <w:rsid w:val="0026008B"/>
    <w:rsid w:val="0026035C"/>
    <w:rsid w:val="00260698"/>
    <w:rsid w:val="00260C37"/>
    <w:rsid w:val="00260CB1"/>
    <w:rsid w:val="00260F3E"/>
    <w:rsid w:val="0026185C"/>
    <w:rsid w:val="0026202F"/>
    <w:rsid w:val="00262360"/>
    <w:rsid w:val="002628B0"/>
    <w:rsid w:val="00262915"/>
    <w:rsid w:val="00262AC8"/>
    <w:rsid w:val="00262E18"/>
    <w:rsid w:val="0026301D"/>
    <w:rsid w:val="002633C1"/>
    <w:rsid w:val="0026359A"/>
    <w:rsid w:val="0026380E"/>
    <w:rsid w:val="00263AA9"/>
    <w:rsid w:val="00263D1C"/>
    <w:rsid w:val="00264031"/>
    <w:rsid w:val="00264150"/>
    <w:rsid w:val="002645A6"/>
    <w:rsid w:val="00264A67"/>
    <w:rsid w:val="00264D3D"/>
    <w:rsid w:val="002651D3"/>
    <w:rsid w:val="002654A6"/>
    <w:rsid w:val="00265679"/>
    <w:rsid w:val="002657E5"/>
    <w:rsid w:val="00266112"/>
    <w:rsid w:val="00266371"/>
    <w:rsid w:val="0026644F"/>
    <w:rsid w:val="00266BE6"/>
    <w:rsid w:val="00266DB5"/>
    <w:rsid w:val="00267337"/>
    <w:rsid w:val="0026733C"/>
    <w:rsid w:val="00267513"/>
    <w:rsid w:val="00267626"/>
    <w:rsid w:val="00270ADF"/>
    <w:rsid w:val="00270CBE"/>
    <w:rsid w:val="00270DA8"/>
    <w:rsid w:val="002712D5"/>
    <w:rsid w:val="00271F29"/>
    <w:rsid w:val="002720DA"/>
    <w:rsid w:val="00272359"/>
    <w:rsid w:val="00272681"/>
    <w:rsid w:val="00272705"/>
    <w:rsid w:val="002735B1"/>
    <w:rsid w:val="00274864"/>
    <w:rsid w:val="00274BE6"/>
    <w:rsid w:val="002750B0"/>
    <w:rsid w:val="002757B2"/>
    <w:rsid w:val="00275FB1"/>
    <w:rsid w:val="0027688E"/>
    <w:rsid w:val="00276F04"/>
    <w:rsid w:val="002774E0"/>
    <w:rsid w:val="00277BE8"/>
    <w:rsid w:val="00277C34"/>
    <w:rsid w:val="00277E5A"/>
    <w:rsid w:val="0028009C"/>
    <w:rsid w:val="002801D0"/>
    <w:rsid w:val="002805A9"/>
    <w:rsid w:val="00280837"/>
    <w:rsid w:val="0028111E"/>
    <w:rsid w:val="00281243"/>
    <w:rsid w:val="002816C9"/>
    <w:rsid w:val="002817FD"/>
    <w:rsid w:val="00281932"/>
    <w:rsid w:val="00281AD9"/>
    <w:rsid w:val="00281EA1"/>
    <w:rsid w:val="00282048"/>
    <w:rsid w:val="002822CA"/>
    <w:rsid w:val="00282625"/>
    <w:rsid w:val="0028290F"/>
    <w:rsid w:val="00282935"/>
    <w:rsid w:val="00282CFB"/>
    <w:rsid w:val="00283584"/>
    <w:rsid w:val="00283DCB"/>
    <w:rsid w:val="00283EDF"/>
    <w:rsid w:val="002840E2"/>
    <w:rsid w:val="002841E8"/>
    <w:rsid w:val="002852FC"/>
    <w:rsid w:val="00285519"/>
    <w:rsid w:val="002855B9"/>
    <w:rsid w:val="002864AD"/>
    <w:rsid w:val="00286825"/>
    <w:rsid w:val="002868EE"/>
    <w:rsid w:val="00286A60"/>
    <w:rsid w:val="00286B6E"/>
    <w:rsid w:val="00286BBE"/>
    <w:rsid w:val="00286EC6"/>
    <w:rsid w:val="00287381"/>
    <w:rsid w:val="0029050D"/>
    <w:rsid w:val="00290A40"/>
    <w:rsid w:val="00290D43"/>
    <w:rsid w:val="002910CF"/>
    <w:rsid w:val="00291133"/>
    <w:rsid w:val="0029120E"/>
    <w:rsid w:val="0029132C"/>
    <w:rsid w:val="00291DA0"/>
    <w:rsid w:val="002921A0"/>
    <w:rsid w:val="002921FC"/>
    <w:rsid w:val="00292568"/>
    <w:rsid w:val="0029272C"/>
    <w:rsid w:val="002928B8"/>
    <w:rsid w:val="00292B12"/>
    <w:rsid w:val="00292DCF"/>
    <w:rsid w:val="00292E7B"/>
    <w:rsid w:val="00293573"/>
    <w:rsid w:val="00293574"/>
    <w:rsid w:val="00293867"/>
    <w:rsid w:val="00293933"/>
    <w:rsid w:val="002939F0"/>
    <w:rsid w:val="002946F2"/>
    <w:rsid w:val="002947A2"/>
    <w:rsid w:val="002947F0"/>
    <w:rsid w:val="002947F3"/>
    <w:rsid w:val="0029488A"/>
    <w:rsid w:val="00294A27"/>
    <w:rsid w:val="00294AA2"/>
    <w:rsid w:val="00294E54"/>
    <w:rsid w:val="00295DFA"/>
    <w:rsid w:val="00296962"/>
    <w:rsid w:val="00296C5B"/>
    <w:rsid w:val="00296DE1"/>
    <w:rsid w:val="00296E02"/>
    <w:rsid w:val="00297162"/>
    <w:rsid w:val="0029757A"/>
    <w:rsid w:val="002978F6"/>
    <w:rsid w:val="00297901"/>
    <w:rsid w:val="002979B5"/>
    <w:rsid w:val="00297BC2"/>
    <w:rsid w:val="002A049E"/>
    <w:rsid w:val="002A06B6"/>
    <w:rsid w:val="002A0899"/>
    <w:rsid w:val="002A115F"/>
    <w:rsid w:val="002A18CD"/>
    <w:rsid w:val="002A1FE9"/>
    <w:rsid w:val="002A2C66"/>
    <w:rsid w:val="002A2CFA"/>
    <w:rsid w:val="002A2D17"/>
    <w:rsid w:val="002A390E"/>
    <w:rsid w:val="002A3A92"/>
    <w:rsid w:val="002A3E95"/>
    <w:rsid w:val="002A42FA"/>
    <w:rsid w:val="002A455D"/>
    <w:rsid w:val="002A524C"/>
    <w:rsid w:val="002A53CB"/>
    <w:rsid w:val="002A54B3"/>
    <w:rsid w:val="002A54CD"/>
    <w:rsid w:val="002A5502"/>
    <w:rsid w:val="002A5C9A"/>
    <w:rsid w:val="002A5D47"/>
    <w:rsid w:val="002A61F0"/>
    <w:rsid w:val="002A67EE"/>
    <w:rsid w:val="002A6A50"/>
    <w:rsid w:val="002A6B3E"/>
    <w:rsid w:val="002A6E2A"/>
    <w:rsid w:val="002A7C56"/>
    <w:rsid w:val="002B00F9"/>
    <w:rsid w:val="002B0713"/>
    <w:rsid w:val="002B184A"/>
    <w:rsid w:val="002B1DA8"/>
    <w:rsid w:val="002B21AF"/>
    <w:rsid w:val="002B2867"/>
    <w:rsid w:val="002B2B2E"/>
    <w:rsid w:val="002B3697"/>
    <w:rsid w:val="002B4E65"/>
    <w:rsid w:val="002B4E7F"/>
    <w:rsid w:val="002B4E9B"/>
    <w:rsid w:val="002B4EDB"/>
    <w:rsid w:val="002B5721"/>
    <w:rsid w:val="002B5D6D"/>
    <w:rsid w:val="002B6002"/>
    <w:rsid w:val="002B6070"/>
    <w:rsid w:val="002B60A5"/>
    <w:rsid w:val="002B61A1"/>
    <w:rsid w:val="002B6728"/>
    <w:rsid w:val="002B68B4"/>
    <w:rsid w:val="002B6AC4"/>
    <w:rsid w:val="002B7021"/>
    <w:rsid w:val="002B7419"/>
    <w:rsid w:val="002B7483"/>
    <w:rsid w:val="002B7718"/>
    <w:rsid w:val="002B7D4F"/>
    <w:rsid w:val="002B7DAB"/>
    <w:rsid w:val="002C0286"/>
    <w:rsid w:val="002C0296"/>
    <w:rsid w:val="002C0376"/>
    <w:rsid w:val="002C0527"/>
    <w:rsid w:val="002C054E"/>
    <w:rsid w:val="002C0B53"/>
    <w:rsid w:val="002C0F43"/>
    <w:rsid w:val="002C1198"/>
    <w:rsid w:val="002C13FD"/>
    <w:rsid w:val="002C18D8"/>
    <w:rsid w:val="002C1BB5"/>
    <w:rsid w:val="002C1D9D"/>
    <w:rsid w:val="002C275E"/>
    <w:rsid w:val="002C2C9A"/>
    <w:rsid w:val="002C2F6C"/>
    <w:rsid w:val="002C310F"/>
    <w:rsid w:val="002C32BC"/>
    <w:rsid w:val="002C3636"/>
    <w:rsid w:val="002C3BD6"/>
    <w:rsid w:val="002C43DA"/>
    <w:rsid w:val="002C4A01"/>
    <w:rsid w:val="002C5065"/>
    <w:rsid w:val="002C518E"/>
    <w:rsid w:val="002C5395"/>
    <w:rsid w:val="002C5AD9"/>
    <w:rsid w:val="002C5DFB"/>
    <w:rsid w:val="002C68EB"/>
    <w:rsid w:val="002C7998"/>
    <w:rsid w:val="002C7B45"/>
    <w:rsid w:val="002C7E6C"/>
    <w:rsid w:val="002D06DC"/>
    <w:rsid w:val="002D077A"/>
    <w:rsid w:val="002D088E"/>
    <w:rsid w:val="002D0D8E"/>
    <w:rsid w:val="002D16BD"/>
    <w:rsid w:val="002D199D"/>
    <w:rsid w:val="002D1FD3"/>
    <w:rsid w:val="002D20B0"/>
    <w:rsid w:val="002D25FE"/>
    <w:rsid w:val="002D2652"/>
    <w:rsid w:val="002D2C16"/>
    <w:rsid w:val="002D31A4"/>
    <w:rsid w:val="002D3352"/>
    <w:rsid w:val="002D37F2"/>
    <w:rsid w:val="002D3C65"/>
    <w:rsid w:val="002D3D85"/>
    <w:rsid w:val="002D4913"/>
    <w:rsid w:val="002D4A81"/>
    <w:rsid w:val="002D4F67"/>
    <w:rsid w:val="002D57CE"/>
    <w:rsid w:val="002D58CB"/>
    <w:rsid w:val="002D5A69"/>
    <w:rsid w:val="002D609C"/>
    <w:rsid w:val="002D6138"/>
    <w:rsid w:val="002D61CC"/>
    <w:rsid w:val="002D6603"/>
    <w:rsid w:val="002D6910"/>
    <w:rsid w:val="002D73D4"/>
    <w:rsid w:val="002D751B"/>
    <w:rsid w:val="002D7E45"/>
    <w:rsid w:val="002E062D"/>
    <w:rsid w:val="002E09C9"/>
    <w:rsid w:val="002E0CFF"/>
    <w:rsid w:val="002E14B2"/>
    <w:rsid w:val="002E180D"/>
    <w:rsid w:val="002E18A5"/>
    <w:rsid w:val="002E1E24"/>
    <w:rsid w:val="002E1FC8"/>
    <w:rsid w:val="002E231E"/>
    <w:rsid w:val="002E2906"/>
    <w:rsid w:val="002E2CFD"/>
    <w:rsid w:val="002E310D"/>
    <w:rsid w:val="002E3328"/>
    <w:rsid w:val="002E386B"/>
    <w:rsid w:val="002E398A"/>
    <w:rsid w:val="002E3E46"/>
    <w:rsid w:val="002E446F"/>
    <w:rsid w:val="002E449A"/>
    <w:rsid w:val="002E493F"/>
    <w:rsid w:val="002E4999"/>
    <w:rsid w:val="002E4DCC"/>
    <w:rsid w:val="002E53EC"/>
    <w:rsid w:val="002E542A"/>
    <w:rsid w:val="002E5A20"/>
    <w:rsid w:val="002E5CBA"/>
    <w:rsid w:val="002E6C6E"/>
    <w:rsid w:val="002E7C65"/>
    <w:rsid w:val="002F02AE"/>
    <w:rsid w:val="002F1097"/>
    <w:rsid w:val="002F1802"/>
    <w:rsid w:val="002F1D50"/>
    <w:rsid w:val="002F1E18"/>
    <w:rsid w:val="002F1FC6"/>
    <w:rsid w:val="002F2366"/>
    <w:rsid w:val="002F24D1"/>
    <w:rsid w:val="002F2EDB"/>
    <w:rsid w:val="002F2EE0"/>
    <w:rsid w:val="002F3010"/>
    <w:rsid w:val="002F3255"/>
    <w:rsid w:val="002F370F"/>
    <w:rsid w:val="002F44C1"/>
    <w:rsid w:val="002F4534"/>
    <w:rsid w:val="002F46DB"/>
    <w:rsid w:val="002F5501"/>
    <w:rsid w:val="002F5516"/>
    <w:rsid w:val="002F63D9"/>
    <w:rsid w:val="002F67DA"/>
    <w:rsid w:val="002F6E3F"/>
    <w:rsid w:val="002F70C5"/>
    <w:rsid w:val="002F72C3"/>
    <w:rsid w:val="002F7D8B"/>
    <w:rsid w:val="00300919"/>
    <w:rsid w:val="00300B31"/>
    <w:rsid w:val="00301027"/>
    <w:rsid w:val="00301155"/>
    <w:rsid w:val="003011A5"/>
    <w:rsid w:val="00301791"/>
    <w:rsid w:val="003019DA"/>
    <w:rsid w:val="00301D2C"/>
    <w:rsid w:val="00301E9D"/>
    <w:rsid w:val="003022CB"/>
    <w:rsid w:val="00302E2D"/>
    <w:rsid w:val="00303671"/>
    <w:rsid w:val="00303B7E"/>
    <w:rsid w:val="00303FD4"/>
    <w:rsid w:val="0030422C"/>
    <w:rsid w:val="00304906"/>
    <w:rsid w:val="00304F2A"/>
    <w:rsid w:val="003053E1"/>
    <w:rsid w:val="00305572"/>
    <w:rsid w:val="00305663"/>
    <w:rsid w:val="00305A51"/>
    <w:rsid w:val="00305B8D"/>
    <w:rsid w:val="00305F20"/>
    <w:rsid w:val="00306678"/>
    <w:rsid w:val="00306CBF"/>
    <w:rsid w:val="00306DDB"/>
    <w:rsid w:val="0030708B"/>
    <w:rsid w:val="0031046C"/>
    <w:rsid w:val="003105C8"/>
    <w:rsid w:val="00310B55"/>
    <w:rsid w:val="00310C94"/>
    <w:rsid w:val="00310CE6"/>
    <w:rsid w:val="00310D73"/>
    <w:rsid w:val="00311037"/>
    <w:rsid w:val="00311B31"/>
    <w:rsid w:val="00311BD9"/>
    <w:rsid w:val="0031228D"/>
    <w:rsid w:val="0031270C"/>
    <w:rsid w:val="00312E56"/>
    <w:rsid w:val="00312F28"/>
    <w:rsid w:val="00313985"/>
    <w:rsid w:val="00313A5C"/>
    <w:rsid w:val="003145E1"/>
    <w:rsid w:val="00314D57"/>
    <w:rsid w:val="0031543D"/>
    <w:rsid w:val="003158A8"/>
    <w:rsid w:val="0031599C"/>
    <w:rsid w:val="00315AF5"/>
    <w:rsid w:val="003163E1"/>
    <w:rsid w:val="00316A27"/>
    <w:rsid w:val="00316F99"/>
    <w:rsid w:val="00316FE1"/>
    <w:rsid w:val="00317CAC"/>
    <w:rsid w:val="003204B5"/>
    <w:rsid w:val="0032077C"/>
    <w:rsid w:val="00320C87"/>
    <w:rsid w:val="00321BEA"/>
    <w:rsid w:val="00321C55"/>
    <w:rsid w:val="003228D7"/>
    <w:rsid w:val="00322A47"/>
    <w:rsid w:val="00322A65"/>
    <w:rsid w:val="00322B69"/>
    <w:rsid w:val="00322C5F"/>
    <w:rsid w:val="00322F29"/>
    <w:rsid w:val="003234E8"/>
    <w:rsid w:val="0032369B"/>
    <w:rsid w:val="0032396E"/>
    <w:rsid w:val="00323BD7"/>
    <w:rsid w:val="00323DE0"/>
    <w:rsid w:val="00323E2B"/>
    <w:rsid w:val="00324093"/>
    <w:rsid w:val="003243E2"/>
    <w:rsid w:val="003243F2"/>
    <w:rsid w:val="0032465D"/>
    <w:rsid w:val="003253F7"/>
    <w:rsid w:val="00325A76"/>
    <w:rsid w:val="00325D13"/>
    <w:rsid w:val="003262FB"/>
    <w:rsid w:val="0032694B"/>
    <w:rsid w:val="00327487"/>
    <w:rsid w:val="003279EC"/>
    <w:rsid w:val="00327FEE"/>
    <w:rsid w:val="003302E3"/>
    <w:rsid w:val="003306BF"/>
    <w:rsid w:val="00330741"/>
    <w:rsid w:val="00331586"/>
    <w:rsid w:val="003318D5"/>
    <w:rsid w:val="00331EDF"/>
    <w:rsid w:val="0033224E"/>
    <w:rsid w:val="00332471"/>
    <w:rsid w:val="003326C4"/>
    <w:rsid w:val="00332A3B"/>
    <w:rsid w:val="00332CF3"/>
    <w:rsid w:val="00332D7A"/>
    <w:rsid w:val="00333261"/>
    <w:rsid w:val="003332B3"/>
    <w:rsid w:val="003334B1"/>
    <w:rsid w:val="0033358E"/>
    <w:rsid w:val="0033423B"/>
    <w:rsid w:val="00334874"/>
    <w:rsid w:val="00334AAA"/>
    <w:rsid w:val="00334C43"/>
    <w:rsid w:val="00335109"/>
    <w:rsid w:val="003360A4"/>
    <w:rsid w:val="003365BD"/>
    <w:rsid w:val="00336A2F"/>
    <w:rsid w:val="00336E70"/>
    <w:rsid w:val="003376A2"/>
    <w:rsid w:val="00337801"/>
    <w:rsid w:val="00337879"/>
    <w:rsid w:val="0034049F"/>
    <w:rsid w:val="00340845"/>
    <w:rsid w:val="00340873"/>
    <w:rsid w:val="00340956"/>
    <w:rsid w:val="00340B09"/>
    <w:rsid w:val="00340FAF"/>
    <w:rsid w:val="0034167B"/>
    <w:rsid w:val="003416F5"/>
    <w:rsid w:val="00341C33"/>
    <w:rsid w:val="00341CCE"/>
    <w:rsid w:val="00341E4C"/>
    <w:rsid w:val="00342720"/>
    <w:rsid w:val="0034277F"/>
    <w:rsid w:val="0034288C"/>
    <w:rsid w:val="00342DAF"/>
    <w:rsid w:val="00342DD4"/>
    <w:rsid w:val="00342E9C"/>
    <w:rsid w:val="00342F12"/>
    <w:rsid w:val="00342F3D"/>
    <w:rsid w:val="003431A0"/>
    <w:rsid w:val="00343D1E"/>
    <w:rsid w:val="003441C3"/>
    <w:rsid w:val="0034482C"/>
    <w:rsid w:val="00344966"/>
    <w:rsid w:val="00344FD5"/>
    <w:rsid w:val="00345322"/>
    <w:rsid w:val="00345459"/>
    <w:rsid w:val="0034569B"/>
    <w:rsid w:val="00345A28"/>
    <w:rsid w:val="00345CA6"/>
    <w:rsid w:val="0034630F"/>
    <w:rsid w:val="00346384"/>
    <w:rsid w:val="00347529"/>
    <w:rsid w:val="003479C9"/>
    <w:rsid w:val="00347E83"/>
    <w:rsid w:val="00347F1C"/>
    <w:rsid w:val="003505A1"/>
    <w:rsid w:val="003507C7"/>
    <w:rsid w:val="00350CF3"/>
    <w:rsid w:val="0035106E"/>
    <w:rsid w:val="0035108D"/>
    <w:rsid w:val="00351230"/>
    <w:rsid w:val="0035141C"/>
    <w:rsid w:val="00352295"/>
    <w:rsid w:val="00352591"/>
    <w:rsid w:val="00352644"/>
    <w:rsid w:val="003532D8"/>
    <w:rsid w:val="00354AA6"/>
    <w:rsid w:val="00354DDA"/>
    <w:rsid w:val="003556DD"/>
    <w:rsid w:val="00355FB9"/>
    <w:rsid w:val="00356586"/>
    <w:rsid w:val="00356640"/>
    <w:rsid w:val="0035687A"/>
    <w:rsid w:val="003569D2"/>
    <w:rsid w:val="00356FA6"/>
    <w:rsid w:val="00357121"/>
    <w:rsid w:val="003575E4"/>
    <w:rsid w:val="00357764"/>
    <w:rsid w:val="00357816"/>
    <w:rsid w:val="00357969"/>
    <w:rsid w:val="003579BB"/>
    <w:rsid w:val="00357EEA"/>
    <w:rsid w:val="003601F4"/>
    <w:rsid w:val="00360296"/>
    <w:rsid w:val="00360725"/>
    <w:rsid w:val="0036073B"/>
    <w:rsid w:val="00360984"/>
    <w:rsid w:val="00360B12"/>
    <w:rsid w:val="00360B3C"/>
    <w:rsid w:val="00360C1B"/>
    <w:rsid w:val="00361159"/>
    <w:rsid w:val="0036160F"/>
    <w:rsid w:val="00361915"/>
    <w:rsid w:val="00362729"/>
    <w:rsid w:val="00362F16"/>
    <w:rsid w:val="00363184"/>
    <w:rsid w:val="003639E8"/>
    <w:rsid w:val="00363C1F"/>
    <w:rsid w:val="00363C80"/>
    <w:rsid w:val="00363FD8"/>
    <w:rsid w:val="00364283"/>
    <w:rsid w:val="00364FDA"/>
    <w:rsid w:val="0036555D"/>
    <w:rsid w:val="0036569A"/>
    <w:rsid w:val="00365DDF"/>
    <w:rsid w:val="00365EDD"/>
    <w:rsid w:val="003660D6"/>
    <w:rsid w:val="00366138"/>
    <w:rsid w:val="00366729"/>
    <w:rsid w:val="00366D86"/>
    <w:rsid w:val="00366F29"/>
    <w:rsid w:val="00366F8E"/>
    <w:rsid w:val="0036751A"/>
    <w:rsid w:val="00367B6F"/>
    <w:rsid w:val="00367FAA"/>
    <w:rsid w:val="003703DF"/>
    <w:rsid w:val="00370B1E"/>
    <w:rsid w:val="00370E89"/>
    <w:rsid w:val="00371F6C"/>
    <w:rsid w:val="0037231B"/>
    <w:rsid w:val="0037355D"/>
    <w:rsid w:val="00373581"/>
    <w:rsid w:val="003742D5"/>
    <w:rsid w:val="00374857"/>
    <w:rsid w:val="00374986"/>
    <w:rsid w:val="00374D8E"/>
    <w:rsid w:val="00375B0E"/>
    <w:rsid w:val="00375C4D"/>
    <w:rsid w:val="00375E5D"/>
    <w:rsid w:val="003769A5"/>
    <w:rsid w:val="003769AF"/>
    <w:rsid w:val="00376D6C"/>
    <w:rsid w:val="00376E7B"/>
    <w:rsid w:val="003777D5"/>
    <w:rsid w:val="003779B7"/>
    <w:rsid w:val="00377AE9"/>
    <w:rsid w:val="00377B16"/>
    <w:rsid w:val="00377E7B"/>
    <w:rsid w:val="00377FED"/>
    <w:rsid w:val="00380006"/>
    <w:rsid w:val="00380323"/>
    <w:rsid w:val="003803E2"/>
    <w:rsid w:val="0038083F"/>
    <w:rsid w:val="00380F62"/>
    <w:rsid w:val="003811CD"/>
    <w:rsid w:val="00381B3C"/>
    <w:rsid w:val="00382625"/>
    <w:rsid w:val="00383044"/>
    <w:rsid w:val="003831A5"/>
    <w:rsid w:val="00383484"/>
    <w:rsid w:val="00383510"/>
    <w:rsid w:val="0038388B"/>
    <w:rsid w:val="00383D3A"/>
    <w:rsid w:val="00383DCB"/>
    <w:rsid w:val="00384DBB"/>
    <w:rsid w:val="00384E60"/>
    <w:rsid w:val="00384FDA"/>
    <w:rsid w:val="003857E4"/>
    <w:rsid w:val="00386545"/>
    <w:rsid w:val="0038686D"/>
    <w:rsid w:val="0038698B"/>
    <w:rsid w:val="00386A43"/>
    <w:rsid w:val="00386B49"/>
    <w:rsid w:val="00386D4D"/>
    <w:rsid w:val="00386DAB"/>
    <w:rsid w:val="003873CA"/>
    <w:rsid w:val="0038743E"/>
    <w:rsid w:val="00387991"/>
    <w:rsid w:val="00390370"/>
    <w:rsid w:val="003903CC"/>
    <w:rsid w:val="00390533"/>
    <w:rsid w:val="00390FDC"/>
    <w:rsid w:val="0039159D"/>
    <w:rsid w:val="003915B7"/>
    <w:rsid w:val="00392595"/>
    <w:rsid w:val="00393085"/>
    <w:rsid w:val="003930C4"/>
    <w:rsid w:val="003932BC"/>
    <w:rsid w:val="00393829"/>
    <w:rsid w:val="00393D63"/>
    <w:rsid w:val="00393E89"/>
    <w:rsid w:val="00393FB4"/>
    <w:rsid w:val="00394118"/>
    <w:rsid w:val="003941F5"/>
    <w:rsid w:val="003942B2"/>
    <w:rsid w:val="003944F9"/>
    <w:rsid w:val="003953B9"/>
    <w:rsid w:val="00395631"/>
    <w:rsid w:val="003963D2"/>
    <w:rsid w:val="00396569"/>
    <w:rsid w:val="00396B68"/>
    <w:rsid w:val="00396D75"/>
    <w:rsid w:val="00396FE2"/>
    <w:rsid w:val="003979A3"/>
    <w:rsid w:val="00397B86"/>
    <w:rsid w:val="003A10DC"/>
    <w:rsid w:val="003A11B6"/>
    <w:rsid w:val="003A140C"/>
    <w:rsid w:val="003A1580"/>
    <w:rsid w:val="003A15E2"/>
    <w:rsid w:val="003A26BC"/>
    <w:rsid w:val="003A26CF"/>
    <w:rsid w:val="003A282F"/>
    <w:rsid w:val="003A285A"/>
    <w:rsid w:val="003A2A4F"/>
    <w:rsid w:val="003A2FF9"/>
    <w:rsid w:val="003A32EB"/>
    <w:rsid w:val="003A398D"/>
    <w:rsid w:val="003A41EB"/>
    <w:rsid w:val="003A46FC"/>
    <w:rsid w:val="003A4714"/>
    <w:rsid w:val="003A4A39"/>
    <w:rsid w:val="003A4BC7"/>
    <w:rsid w:val="003A4F45"/>
    <w:rsid w:val="003A50A8"/>
    <w:rsid w:val="003A5484"/>
    <w:rsid w:val="003A5524"/>
    <w:rsid w:val="003A595C"/>
    <w:rsid w:val="003A5A52"/>
    <w:rsid w:val="003A5C15"/>
    <w:rsid w:val="003A71E3"/>
    <w:rsid w:val="003A724F"/>
    <w:rsid w:val="003A7399"/>
    <w:rsid w:val="003B0C37"/>
    <w:rsid w:val="003B0CB0"/>
    <w:rsid w:val="003B1481"/>
    <w:rsid w:val="003B183B"/>
    <w:rsid w:val="003B1CE9"/>
    <w:rsid w:val="003B1D5E"/>
    <w:rsid w:val="003B1D68"/>
    <w:rsid w:val="003B2748"/>
    <w:rsid w:val="003B2BBB"/>
    <w:rsid w:val="003B2D7D"/>
    <w:rsid w:val="003B2EE6"/>
    <w:rsid w:val="003B3426"/>
    <w:rsid w:val="003B3A51"/>
    <w:rsid w:val="003B452E"/>
    <w:rsid w:val="003B49D1"/>
    <w:rsid w:val="003B4A2E"/>
    <w:rsid w:val="003B4B23"/>
    <w:rsid w:val="003B541E"/>
    <w:rsid w:val="003B542A"/>
    <w:rsid w:val="003B5FA1"/>
    <w:rsid w:val="003B61B8"/>
    <w:rsid w:val="003B66EF"/>
    <w:rsid w:val="003B693D"/>
    <w:rsid w:val="003B6ABD"/>
    <w:rsid w:val="003B7568"/>
    <w:rsid w:val="003C072A"/>
    <w:rsid w:val="003C0751"/>
    <w:rsid w:val="003C17F1"/>
    <w:rsid w:val="003C294E"/>
    <w:rsid w:val="003C2C04"/>
    <w:rsid w:val="003C348A"/>
    <w:rsid w:val="003C39BD"/>
    <w:rsid w:val="003C3C73"/>
    <w:rsid w:val="003C49E6"/>
    <w:rsid w:val="003C4C66"/>
    <w:rsid w:val="003C50B6"/>
    <w:rsid w:val="003C50F6"/>
    <w:rsid w:val="003C5388"/>
    <w:rsid w:val="003C5390"/>
    <w:rsid w:val="003C592C"/>
    <w:rsid w:val="003C5EDD"/>
    <w:rsid w:val="003C655F"/>
    <w:rsid w:val="003C6B5A"/>
    <w:rsid w:val="003C6BD0"/>
    <w:rsid w:val="003C715C"/>
    <w:rsid w:val="003C7BF2"/>
    <w:rsid w:val="003C7CAF"/>
    <w:rsid w:val="003D04BB"/>
    <w:rsid w:val="003D085E"/>
    <w:rsid w:val="003D0883"/>
    <w:rsid w:val="003D0F20"/>
    <w:rsid w:val="003D1CD2"/>
    <w:rsid w:val="003D20EA"/>
    <w:rsid w:val="003D2658"/>
    <w:rsid w:val="003D2F6E"/>
    <w:rsid w:val="003D31C0"/>
    <w:rsid w:val="003D3E83"/>
    <w:rsid w:val="003D403D"/>
    <w:rsid w:val="003D419B"/>
    <w:rsid w:val="003D4241"/>
    <w:rsid w:val="003D4D4D"/>
    <w:rsid w:val="003D5195"/>
    <w:rsid w:val="003D522E"/>
    <w:rsid w:val="003D62FC"/>
    <w:rsid w:val="003D64DB"/>
    <w:rsid w:val="003D6EFC"/>
    <w:rsid w:val="003D7113"/>
    <w:rsid w:val="003D73F6"/>
    <w:rsid w:val="003D7624"/>
    <w:rsid w:val="003D797F"/>
    <w:rsid w:val="003D798E"/>
    <w:rsid w:val="003E0291"/>
    <w:rsid w:val="003E043E"/>
    <w:rsid w:val="003E0580"/>
    <w:rsid w:val="003E06EF"/>
    <w:rsid w:val="003E0A72"/>
    <w:rsid w:val="003E0D71"/>
    <w:rsid w:val="003E12E3"/>
    <w:rsid w:val="003E1F01"/>
    <w:rsid w:val="003E2220"/>
    <w:rsid w:val="003E24BC"/>
    <w:rsid w:val="003E27E5"/>
    <w:rsid w:val="003E28AF"/>
    <w:rsid w:val="003E2A6A"/>
    <w:rsid w:val="003E34BC"/>
    <w:rsid w:val="003E3B02"/>
    <w:rsid w:val="003E430B"/>
    <w:rsid w:val="003E437B"/>
    <w:rsid w:val="003E452C"/>
    <w:rsid w:val="003E47BD"/>
    <w:rsid w:val="003E4936"/>
    <w:rsid w:val="003E4D06"/>
    <w:rsid w:val="003E5021"/>
    <w:rsid w:val="003E5195"/>
    <w:rsid w:val="003E5C5D"/>
    <w:rsid w:val="003E618F"/>
    <w:rsid w:val="003E63EC"/>
    <w:rsid w:val="003E67BD"/>
    <w:rsid w:val="003E6A3C"/>
    <w:rsid w:val="003E6AA8"/>
    <w:rsid w:val="003E7353"/>
    <w:rsid w:val="003E74FF"/>
    <w:rsid w:val="003E7581"/>
    <w:rsid w:val="003E7995"/>
    <w:rsid w:val="003E7B09"/>
    <w:rsid w:val="003E7CF1"/>
    <w:rsid w:val="003E7D05"/>
    <w:rsid w:val="003E7E51"/>
    <w:rsid w:val="003F0288"/>
    <w:rsid w:val="003F049A"/>
    <w:rsid w:val="003F0C0B"/>
    <w:rsid w:val="003F1470"/>
    <w:rsid w:val="003F154F"/>
    <w:rsid w:val="003F16E4"/>
    <w:rsid w:val="003F1A13"/>
    <w:rsid w:val="003F1AC6"/>
    <w:rsid w:val="003F22A1"/>
    <w:rsid w:val="003F2400"/>
    <w:rsid w:val="003F2611"/>
    <w:rsid w:val="003F2A74"/>
    <w:rsid w:val="003F2CAC"/>
    <w:rsid w:val="003F2EAB"/>
    <w:rsid w:val="003F3065"/>
    <w:rsid w:val="003F3D31"/>
    <w:rsid w:val="003F4941"/>
    <w:rsid w:val="003F5292"/>
    <w:rsid w:val="003F5365"/>
    <w:rsid w:val="003F5AC8"/>
    <w:rsid w:val="003F5B5C"/>
    <w:rsid w:val="003F5D9F"/>
    <w:rsid w:val="003F6337"/>
    <w:rsid w:val="003F6674"/>
    <w:rsid w:val="003F6DDE"/>
    <w:rsid w:val="003F719B"/>
    <w:rsid w:val="003F73B4"/>
    <w:rsid w:val="003F7820"/>
    <w:rsid w:val="003F7B81"/>
    <w:rsid w:val="003F7C5D"/>
    <w:rsid w:val="003F7E2D"/>
    <w:rsid w:val="00400D71"/>
    <w:rsid w:val="00400DF9"/>
    <w:rsid w:val="00401B3F"/>
    <w:rsid w:val="00401E49"/>
    <w:rsid w:val="004026D4"/>
    <w:rsid w:val="00402A29"/>
    <w:rsid w:val="00402A92"/>
    <w:rsid w:val="00402B37"/>
    <w:rsid w:val="00402D4C"/>
    <w:rsid w:val="0040389E"/>
    <w:rsid w:val="004039BE"/>
    <w:rsid w:val="00404900"/>
    <w:rsid w:val="00404982"/>
    <w:rsid w:val="004049AA"/>
    <w:rsid w:val="00404A24"/>
    <w:rsid w:val="00404DEA"/>
    <w:rsid w:val="00405C27"/>
    <w:rsid w:val="00405CB3"/>
    <w:rsid w:val="00405E45"/>
    <w:rsid w:val="0040629A"/>
    <w:rsid w:val="0040650F"/>
    <w:rsid w:val="004065F5"/>
    <w:rsid w:val="0040666F"/>
    <w:rsid w:val="00406B92"/>
    <w:rsid w:val="00406DF1"/>
    <w:rsid w:val="0040710C"/>
    <w:rsid w:val="00407143"/>
    <w:rsid w:val="00407459"/>
    <w:rsid w:val="00407720"/>
    <w:rsid w:val="004077B8"/>
    <w:rsid w:val="00407919"/>
    <w:rsid w:val="00407A05"/>
    <w:rsid w:val="00407A7E"/>
    <w:rsid w:val="00410411"/>
    <w:rsid w:val="00410598"/>
    <w:rsid w:val="00410698"/>
    <w:rsid w:val="0041071E"/>
    <w:rsid w:val="00410F27"/>
    <w:rsid w:val="004111BD"/>
    <w:rsid w:val="00411230"/>
    <w:rsid w:val="004113B0"/>
    <w:rsid w:val="00411439"/>
    <w:rsid w:val="0041169F"/>
    <w:rsid w:val="0041188B"/>
    <w:rsid w:val="00411C50"/>
    <w:rsid w:val="00411E2F"/>
    <w:rsid w:val="00411E72"/>
    <w:rsid w:val="00411F15"/>
    <w:rsid w:val="0041249D"/>
    <w:rsid w:val="00412563"/>
    <w:rsid w:val="0041257B"/>
    <w:rsid w:val="00412AC1"/>
    <w:rsid w:val="00412D03"/>
    <w:rsid w:val="00413100"/>
    <w:rsid w:val="00413636"/>
    <w:rsid w:val="004136E0"/>
    <w:rsid w:val="004138BE"/>
    <w:rsid w:val="00413E57"/>
    <w:rsid w:val="00414D26"/>
    <w:rsid w:val="00415562"/>
    <w:rsid w:val="00415C12"/>
    <w:rsid w:val="004161DF"/>
    <w:rsid w:val="004162AA"/>
    <w:rsid w:val="004168D8"/>
    <w:rsid w:val="00416A88"/>
    <w:rsid w:val="0041718B"/>
    <w:rsid w:val="004171AC"/>
    <w:rsid w:val="00417264"/>
    <w:rsid w:val="004174C0"/>
    <w:rsid w:val="00417892"/>
    <w:rsid w:val="004178FB"/>
    <w:rsid w:val="00417BAC"/>
    <w:rsid w:val="00417FF0"/>
    <w:rsid w:val="0042054D"/>
    <w:rsid w:val="00420D08"/>
    <w:rsid w:val="00420EAC"/>
    <w:rsid w:val="00420FBC"/>
    <w:rsid w:val="00421055"/>
    <w:rsid w:val="004223DA"/>
    <w:rsid w:val="0042283E"/>
    <w:rsid w:val="00422876"/>
    <w:rsid w:val="0042397A"/>
    <w:rsid w:val="00423AFA"/>
    <w:rsid w:val="00424125"/>
    <w:rsid w:val="0042458D"/>
    <w:rsid w:val="004248B4"/>
    <w:rsid w:val="00424DDC"/>
    <w:rsid w:val="00424FE8"/>
    <w:rsid w:val="004254C8"/>
    <w:rsid w:val="0042595E"/>
    <w:rsid w:val="00425AEA"/>
    <w:rsid w:val="0042611D"/>
    <w:rsid w:val="004267B9"/>
    <w:rsid w:val="00426E09"/>
    <w:rsid w:val="004273A3"/>
    <w:rsid w:val="004273D0"/>
    <w:rsid w:val="0042750E"/>
    <w:rsid w:val="00427B9B"/>
    <w:rsid w:val="00427BAC"/>
    <w:rsid w:val="0043000D"/>
    <w:rsid w:val="00430233"/>
    <w:rsid w:val="00430E60"/>
    <w:rsid w:val="00431172"/>
    <w:rsid w:val="004315E3"/>
    <w:rsid w:val="00431B6D"/>
    <w:rsid w:val="00431BD9"/>
    <w:rsid w:val="00432242"/>
    <w:rsid w:val="00432471"/>
    <w:rsid w:val="00432983"/>
    <w:rsid w:val="00433231"/>
    <w:rsid w:val="00433CE8"/>
    <w:rsid w:val="00434373"/>
    <w:rsid w:val="00434E0D"/>
    <w:rsid w:val="0043612A"/>
    <w:rsid w:val="00436888"/>
    <w:rsid w:val="004369E5"/>
    <w:rsid w:val="00437459"/>
    <w:rsid w:val="00437F62"/>
    <w:rsid w:val="00437FB7"/>
    <w:rsid w:val="004405B8"/>
    <w:rsid w:val="004406F6"/>
    <w:rsid w:val="00440F2E"/>
    <w:rsid w:val="0044119D"/>
    <w:rsid w:val="004415FF"/>
    <w:rsid w:val="004419BB"/>
    <w:rsid w:val="00441E10"/>
    <w:rsid w:val="004423F4"/>
    <w:rsid w:val="0044260D"/>
    <w:rsid w:val="00442AB6"/>
    <w:rsid w:val="0044333F"/>
    <w:rsid w:val="00443B0E"/>
    <w:rsid w:val="004440A5"/>
    <w:rsid w:val="0044414C"/>
    <w:rsid w:val="00444215"/>
    <w:rsid w:val="00445172"/>
    <w:rsid w:val="00445446"/>
    <w:rsid w:val="00445578"/>
    <w:rsid w:val="00446872"/>
    <w:rsid w:val="00447C3B"/>
    <w:rsid w:val="00447D11"/>
    <w:rsid w:val="00447F68"/>
    <w:rsid w:val="00450C32"/>
    <w:rsid w:val="00450FF7"/>
    <w:rsid w:val="004514A3"/>
    <w:rsid w:val="00451B0B"/>
    <w:rsid w:val="00451D58"/>
    <w:rsid w:val="0045200B"/>
    <w:rsid w:val="00452194"/>
    <w:rsid w:val="00452C9D"/>
    <w:rsid w:val="00452E08"/>
    <w:rsid w:val="004531BF"/>
    <w:rsid w:val="00453A2F"/>
    <w:rsid w:val="00453B9E"/>
    <w:rsid w:val="00453FD7"/>
    <w:rsid w:val="00454675"/>
    <w:rsid w:val="00454D46"/>
    <w:rsid w:val="00454F19"/>
    <w:rsid w:val="00454FD7"/>
    <w:rsid w:val="004554B1"/>
    <w:rsid w:val="004554D7"/>
    <w:rsid w:val="00455E1B"/>
    <w:rsid w:val="00455FC1"/>
    <w:rsid w:val="004567FD"/>
    <w:rsid w:val="004569A8"/>
    <w:rsid w:val="00456A0A"/>
    <w:rsid w:val="0045713F"/>
    <w:rsid w:val="00457262"/>
    <w:rsid w:val="0046001A"/>
    <w:rsid w:val="0046020B"/>
    <w:rsid w:val="00460CBB"/>
    <w:rsid w:val="00460CF3"/>
    <w:rsid w:val="00460FBC"/>
    <w:rsid w:val="004613A4"/>
    <w:rsid w:val="0046149E"/>
    <w:rsid w:val="00461C84"/>
    <w:rsid w:val="00462135"/>
    <w:rsid w:val="00462B27"/>
    <w:rsid w:val="00462C8F"/>
    <w:rsid w:val="00463403"/>
    <w:rsid w:val="004636B3"/>
    <w:rsid w:val="0046412E"/>
    <w:rsid w:val="00464EB0"/>
    <w:rsid w:val="004652F8"/>
    <w:rsid w:val="00465469"/>
    <w:rsid w:val="00465771"/>
    <w:rsid w:val="00465DD2"/>
    <w:rsid w:val="0046608F"/>
    <w:rsid w:val="0046640C"/>
    <w:rsid w:val="0046691B"/>
    <w:rsid w:val="00467071"/>
    <w:rsid w:val="004674E7"/>
    <w:rsid w:val="004678CA"/>
    <w:rsid w:val="00467A92"/>
    <w:rsid w:val="00467C3C"/>
    <w:rsid w:val="00467D88"/>
    <w:rsid w:val="00467E27"/>
    <w:rsid w:val="00467F6D"/>
    <w:rsid w:val="00470255"/>
    <w:rsid w:val="0047032A"/>
    <w:rsid w:val="004704FC"/>
    <w:rsid w:val="00470905"/>
    <w:rsid w:val="004718B0"/>
    <w:rsid w:val="00471A14"/>
    <w:rsid w:val="00471F5F"/>
    <w:rsid w:val="00472762"/>
    <w:rsid w:val="00472B08"/>
    <w:rsid w:val="00472B6D"/>
    <w:rsid w:val="00472D46"/>
    <w:rsid w:val="0047346B"/>
    <w:rsid w:val="00473EAB"/>
    <w:rsid w:val="004743B2"/>
    <w:rsid w:val="00474A35"/>
    <w:rsid w:val="00474C1A"/>
    <w:rsid w:val="00474FD0"/>
    <w:rsid w:val="004753CD"/>
    <w:rsid w:val="00475736"/>
    <w:rsid w:val="004758C6"/>
    <w:rsid w:val="00475D40"/>
    <w:rsid w:val="0047644F"/>
    <w:rsid w:val="0047646B"/>
    <w:rsid w:val="004764FB"/>
    <w:rsid w:val="004767FA"/>
    <w:rsid w:val="00477146"/>
    <w:rsid w:val="004771FC"/>
    <w:rsid w:val="004802D3"/>
    <w:rsid w:val="00480826"/>
    <w:rsid w:val="0048139F"/>
    <w:rsid w:val="004815B6"/>
    <w:rsid w:val="00481B95"/>
    <w:rsid w:val="0048202F"/>
    <w:rsid w:val="0048229C"/>
    <w:rsid w:val="0048293B"/>
    <w:rsid w:val="004840FE"/>
    <w:rsid w:val="00484148"/>
    <w:rsid w:val="00484216"/>
    <w:rsid w:val="0048437C"/>
    <w:rsid w:val="004848A0"/>
    <w:rsid w:val="00484EE5"/>
    <w:rsid w:val="004850E2"/>
    <w:rsid w:val="00485D6A"/>
    <w:rsid w:val="00485F19"/>
    <w:rsid w:val="00486127"/>
    <w:rsid w:val="00486208"/>
    <w:rsid w:val="00486D99"/>
    <w:rsid w:val="00486F7C"/>
    <w:rsid w:val="00487010"/>
    <w:rsid w:val="00487BE7"/>
    <w:rsid w:val="00487E44"/>
    <w:rsid w:val="00490175"/>
    <w:rsid w:val="00490818"/>
    <w:rsid w:val="00490F15"/>
    <w:rsid w:val="00490F6A"/>
    <w:rsid w:val="00491047"/>
    <w:rsid w:val="00491AC3"/>
    <w:rsid w:val="0049241E"/>
    <w:rsid w:val="00492A1E"/>
    <w:rsid w:val="00492B18"/>
    <w:rsid w:val="00492BDA"/>
    <w:rsid w:val="00492DC0"/>
    <w:rsid w:val="004931CB"/>
    <w:rsid w:val="00494581"/>
    <w:rsid w:val="00494900"/>
    <w:rsid w:val="00494D98"/>
    <w:rsid w:val="00494F97"/>
    <w:rsid w:val="0049510B"/>
    <w:rsid w:val="0049516E"/>
    <w:rsid w:val="004959D5"/>
    <w:rsid w:val="00495A97"/>
    <w:rsid w:val="00495F80"/>
    <w:rsid w:val="004961AA"/>
    <w:rsid w:val="004962DF"/>
    <w:rsid w:val="00496607"/>
    <w:rsid w:val="004967D2"/>
    <w:rsid w:val="004971F5"/>
    <w:rsid w:val="00497493"/>
    <w:rsid w:val="004977E9"/>
    <w:rsid w:val="00497B7D"/>
    <w:rsid w:val="004A00B9"/>
    <w:rsid w:val="004A0572"/>
    <w:rsid w:val="004A0A0D"/>
    <w:rsid w:val="004A0FCB"/>
    <w:rsid w:val="004A11D2"/>
    <w:rsid w:val="004A1720"/>
    <w:rsid w:val="004A1789"/>
    <w:rsid w:val="004A1D2D"/>
    <w:rsid w:val="004A1D36"/>
    <w:rsid w:val="004A261A"/>
    <w:rsid w:val="004A2861"/>
    <w:rsid w:val="004A2BDB"/>
    <w:rsid w:val="004A3172"/>
    <w:rsid w:val="004A36DE"/>
    <w:rsid w:val="004A37FD"/>
    <w:rsid w:val="004A394F"/>
    <w:rsid w:val="004A3D69"/>
    <w:rsid w:val="004A3FE0"/>
    <w:rsid w:val="004A401F"/>
    <w:rsid w:val="004A40A3"/>
    <w:rsid w:val="004A422D"/>
    <w:rsid w:val="004A4519"/>
    <w:rsid w:val="004A496B"/>
    <w:rsid w:val="004A4FE5"/>
    <w:rsid w:val="004A564C"/>
    <w:rsid w:val="004A5A2A"/>
    <w:rsid w:val="004A604A"/>
    <w:rsid w:val="004A66DB"/>
    <w:rsid w:val="004A6702"/>
    <w:rsid w:val="004A6AF8"/>
    <w:rsid w:val="004A6C4F"/>
    <w:rsid w:val="004A6CC3"/>
    <w:rsid w:val="004A6E3D"/>
    <w:rsid w:val="004A783F"/>
    <w:rsid w:val="004A7C28"/>
    <w:rsid w:val="004B0756"/>
    <w:rsid w:val="004B08D9"/>
    <w:rsid w:val="004B0B0F"/>
    <w:rsid w:val="004B0B2E"/>
    <w:rsid w:val="004B1EC7"/>
    <w:rsid w:val="004B2258"/>
    <w:rsid w:val="004B22E6"/>
    <w:rsid w:val="004B29AD"/>
    <w:rsid w:val="004B2DAD"/>
    <w:rsid w:val="004B2F88"/>
    <w:rsid w:val="004B3343"/>
    <w:rsid w:val="004B3E04"/>
    <w:rsid w:val="004B4120"/>
    <w:rsid w:val="004B423B"/>
    <w:rsid w:val="004B42EA"/>
    <w:rsid w:val="004B4441"/>
    <w:rsid w:val="004B466F"/>
    <w:rsid w:val="004B4908"/>
    <w:rsid w:val="004B575A"/>
    <w:rsid w:val="004B5DA3"/>
    <w:rsid w:val="004B607D"/>
    <w:rsid w:val="004B641F"/>
    <w:rsid w:val="004B7347"/>
    <w:rsid w:val="004B7615"/>
    <w:rsid w:val="004B7EFD"/>
    <w:rsid w:val="004C0E05"/>
    <w:rsid w:val="004C1048"/>
    <w:rsid w:val="004C1050"/>
    <w:rsid w:val="004C10DA"/>
    <w:rsid w:val="004C1529"/>
    <w:rsid w:val="004C17DD"/>
    <w:rsid w:val="004C2171"/>
    <w:rsid w:val="004C2404"/>
    <w:rsid w:val="004C26D2"/>
    <w:rsid w:val="004C2E96"/>
    <w:rsid w:val="004C334D"/>
    <w:rsid w:val="004C3940"/>
    <w:rsid w:val="004C3CE8"/>
    <w:rsid w:val="004C452D"/>
    <w:rsid w:val="004C4617"/>
    <w:rsid w:val="004C463E"/>
    <w:rsid w:val="004C47E7"/>
    <w:rsid w:val="004C503C"/>
    <w:rsid w:val="004C50A9"/>
    <w:rsid w:val="004C5522"/>
    <w:rsid w:val="004C61B5"/>
    <w:rsid w:val="004C643C"/>
    <w:rsid w:val="004C721F"/>
    <w:rsid w:val="004C73AF"/>
    <w:rsid w:val="004D0296"/>
    <w:rsid w:val="004D0571"/>
    <w:rsid w:val="004D07B4"/>
    <w:rsid w:val="004D0985"/>
    <w:rsid w:val="004D09E7"/>
    <w:rsid w:val="004D0E35"/>
    <w:rsid w:val="004D0F53"/>
    <w:rsid w:val="004D1037"/>
    <w:rsid w:val="004D12D9"/>
    <w:rsid w:val="004D153C"/>
    <w:rsid w:val="004D19FE"/>
    <w:rsid w:val="004D1ABE"/>
    <w:rsid w:val="004D211F"/>
    <w:rsid w:val="004D22D3"/>
    <w:rsid w:val="004D2379"/>
    <w:rsid w:val="004D240A"/>
    <w:rsid w:val="004D2707"/>
    <w:rsid w:val="004D2BD2"/>
    <w:rsid w:val="004D339D"/>
    <w:rsid w:val="004D3876"/>
    <w:rsid w:val="004D392A"/>
    <w:rsid w:val="004D44CF"/>
    <w:rsid w:val="004D4B30"/>
    <w:rsid w:val="004D4B7E"/>
    <w:rsid w:val="004D4CE5"/>
    <w:rsid w:val="004D4D17"/>
    <w:rsid w:val="004D4E3A"/>
    <w:rsid w:val="004D57B2"/>
    <w:rsid w:val="004D5953"/>
    <w:rsid w:val="004D5DB2"/>
    <w:rsid w:val="004D627E"/>
    <w:rsid w:val="004D6E24"/>
    <w:rsid w:val="004D78BE"/>
    <w:rsid w:val="004D7B2D"/>
    <w:rsid w:val="004D7B30"/>
    <w:rsid w:val="004D7C3E"/>
    <w:rsid w:val="004E04F2"/>
    <w:rsid w:val="004E050C"/>
    <w:rsid w:val="004E065C"/>
    <w:rsid w:val="004E06F8"/>
    <w:rsid w:val="004E072B"/>
    <w:rsid w:val="004E10DE"/>
    <w:rsid w:val="004E19CA"/>
    <w:rsid w:val="004E25C1"/>
    <w:rsid w:val="004E2AA1"/>
    <w:rsid w:val="004E2B57"/>
    <w:rsid w:val="004E3D84"/>
    <w:rsid w:val="004E4974"/>
    <w:rsid w:val="004E4E01"/>
    <w:rsid w:val="004E5099"/>
    <w:rsid w:val="004E51DF"/>
    <w:rsid w:val="004E52DA"/>
    <w:rsid w:val="004E58BF"/>
    <w:rsid w:val="004E5C34"/>
    <w:rsid w:val="004E5CE4"/>
    <w:rsid w:val="004E6025"/>
    <w:rsid w:val="004E625B"/>
    <w:rsid w:val="004E62F8"/>
    <w:rsid w:val="004E6C46"/>
    <w:rsid w:val="004E7268"/>
    <w:rsid w:val="004E74C5"/>
    <w:rsid w:val="004E7C36"/>
    <w:rsid w:val="004E7D56"/>
    <w:rsid w:val="004E7DA2"/>
    <w:rsid w:val="004E7DF8"/>
    <w:rsid w:val="004F073A"/>
    <w:rsid w:val="004F0742"/>
    <w:rsid w:val="004F0DFC"/>
    <w:rsid w:val="004F1932"/>
    <w:rsid w:val="004F1B7C"/>
    <w:rsid w:val="004F22E8"/>
    <w:rsid w:val="004F2644"/>
    <w:rsid w:val="004F2EB8"/>
    <w:rsid w:val="004F3F1B"/>
    <w:rsid w:val="004F3FE4"/>
    <w:rsid w:val="004F4224"/>
    <w:rsid w:val="004F5573"/>
    <w:rsid w:val="004F5701"/>
    <w:rsid w:val="004F6084"/>
    <w:rsid w:val="004F6295"/>
    <w:rsid w:val="004F6343"/>
    <w:rsid w:val="004F654E"/>
    <w:rsid w:val="004F6FD4"/>
    <w:rsid w:val="004F7A62"/>
    <w:rsid w:val="004F7C4B"/>
    <w:rsid w:val="004F7D97"/>
    <w:rsid w:val="004F7E32"/>
    <w:rsid w:val="005003FC"/>
    <w:rsid w:val="005006FD"/>
    <w:rsid w:val="00500795"/>
    <w:rsid w:val="005007AD"/>
    <w:rsid w:val="00501123"/>
    <w:rsid w:val="00501C74"/>
    <w:rsid w:val="00501CA6"/>
    <w:rsid w:val="00502071"/>
    <w:rsid w:val="005021DC"/>
    <w:rsid w:val="00502325"/>
    <w:rsid w:val="0050362C"/>
    <w:rsid w:val="00503703"/>
    <w:rsid w:val="005037DD"/>
    <w:rsid w:val="005039C6"/>
    <w:rsid w:val="00504053"/>
    <w:rsid w:val="00504676"/>
    <w:rsid w:val="005047B5"/>
    <w:rsid w:val="0050488B"/>
    <w:rsid w:val="00504C58"/>
    <w:rsid w:val="00504C73"/>
    <w:rsid w:val="0050548C"/>
    <w:rsid w:val="00505F2B"/>
    <w:rsid w:val="00506168"/>
    <w:rsid w:val="005066C6"/>
    <w:rsid w:val="0050684A"/>
    <w:rsid w:val="00506B2C"/>
    <w:rsid w:val="00507130"/>
    <w:rsid w:val="005073F5"/>
    <w:rsid w:val="005074B3"/>
    <w:rsid w:val="00510490"/>
    <w:rsid w:val="00510A7C"/>
    <w:rsid w:val="00510BCF"/>
    <w:rsid w:val="00511151"/>
    <w:rsid w:val="0051130C"/>
    <w:rsid w:val="0051215F"/>
    <w:rsid w:val="0051256C"/>
    <w:rsid w:val="00512A9E"/>
    <w:rsid w:val="00512EF4"/>
    <w:rsid w:val="00513601"/>
    <w:rsid w:val="00513AA2"/>
    <w:rsid w:val="00513F4F"/>
    <w:rsid w:val="0051418F"/>
    <w:rsid w:val="005143FC"/>
    <w:rsid w:val="005145A5"/>
    <w:rsid w:val="00514C43"/>
    <w:rsid w:val="00515933"/>
    <w:rsid w:val="00515DC1"/>
    <w:rsid w:val="00515FBF"/>
    <w:rsid w:val="005161A3"/>
    <w:rsid w:val="005161AF"/>
    <w:rsid w:val="00516257"/>
    <w:rsid w:val="0051713B"/>
    <w:rsid w:val="00517481"/>
    <w:rsid w:val="00520089"/>
    <w:rsid w:val="005200CC"/>
    <w:rsid w:val="00520649"/>
    <w:rsid w:val="005206E8"/>
    <w:rsid w:val="00520A0E"/>
    <w:rsid w:val="00521040"/>
    <w:rsid w:val="0052109D"/>
    <w:rsid w:val="005210B6"/>
    <w:rsid w:val="005219D2"/>
    <w:rsid w:val="005222D3"/>
    <w:rsid w:val="0052282B"/>
    <w:rsid w:val="00522873"/>
    <w:rsid w:val="005239EB"/>
    <w:rsid w:val="005239FD"/>
    <w:rsid w:val="00524239"/>
    <w:rsid w:val="005242F6"/>
    <w:rsid w:val="005244C5"/>
    <w:rsid w:val="005244F8"/>
    <w:rsid w:val="00524794"/>
    <w:rsid w:val="0052495D"/>
    <w:rsid w:val="00524AA1"/>
    <w:rsid w:val="00524C70"/>
    <w:rsid w:val="00524F75"/>
    <w:rsid w:val="005250F7"/>
    <w:rsid w:val="0052561A"/>
    <w:rsid w:val="00525679"/>
    <w:rsid w:val="00525698"/>
    <w:rsid w:val="0052595A"/>
    <w:rsid w:val="00525F4C"/>
    <w:rsid w:val="005261FF"/>
    <w:rsid w:val="00526CBB"/>
    <w:rsid w:val="0052718C"/>
    <w:rsid w:val="00527819"/>
    <w:rsid w:val="00527B1B"/>
    <w:rsid w:val="0053052B"/>
    <w:rsid w:val="005306F8"/>
    <w:rsid w:val="005309A7"/>
    <w:rsid w:val="00530B5C"/>
    <w:rsid w:val="00531180"/>
    <w:rsid w:val="005315CA"/>
    <w:rsid w:val="00531629"/>
    <w:rsid w:val="005320F3"/>
    <w:rsid w:val="00532709"/>
    <w:rsid w:val="00532814"/>
    <w:rsid w:val="005328C4"/>
    <w:rsid w:val="00532A5A"/>
    <w:rsid w:val="00533227"/>
    <w:rsid w:val="00533283"/>
    <w:rsid w:val="00533493"/>
    <w:rsid w:val="0053394C"/>
    <w:rsid w:val="00533A2F"/>
    <w:rsid w:val="00533BCF"/>
    <w:rsid w:val="00533E65"/>
    <w:rsid w:val="00534164"/>
    <w:rsid w:val="00534990"/>
    <w:rsid w:val="00534D87"/>
    <w:rsid w:val="00535627"/>
    <w:rsid w:val="00535937"/>
    <w:rsid w:val="0053596F"/>
    <w:rsid w:val="00535B97"/>
    <w:rsid w:val="00535D85"/>
    <w:rsid w:val="00536071"/>
    <w:rsid w:val="00536131"/>
    <w:rsid w:val="005361E5"/>
    <w:rsid w:val="00536376"/>
    <w:rsid w:val="005366AB"/>
    <w:rsid w:val="00537286"/>
    <w:rsid w:val="00537679"/>
    <w:rsid w:val="00537B65"/>
    <w:rsid w:val="00537D61"/>
    <w:rsid w:val="00537FA8"/>
    <w:rsid w:val="005401C5"/>
    <w:rsid w:val="00541134"/>
    <w:rsid w:val="00541263"/>
    <w:rsid w:val="00541D31"/>
    <w:rsid w:val="00542608"/>
    <w:rsid w:val="0054271C"/>
    <w:rsid w:val="00542B5A"/>
    <w:rsid w:val="00542B91"/>
    <w:rsid w:val="00542E17"/>
    <w:rsid w:val="005431A0"/>
    <w:rsid w:val="00543E85"/>
    <w:rsid w:val="0054427F"/>
    <w:rsid w:val="00544735"/>
    <w:rsid w:val="005450C6"/>
    <w:rsid w:val="00545143"/>
    <w:rsid w:val="00545285"/>
    <w:rsid w:val="00545517"/>
    <w:rsid w:val="0054571A"/>
    <w:rsid w:val="00545A5A"/>
    <w:rsid w:val="00546627"/>
    <w:rsid w:val="0054668A"/>
    <w:rsid w:val="005466AE"/>
    <w:rsid w:val="00546B3B"/>
    <w:rsid w:val="00546E6A"/>
    <w:rsid w:val="00546F8E"/>
    <w:rsid w:val="005471A1"/>
    <w:rsid w:val="00547333"/>
    <w:rsid w:val="00547B57"/>
    <w:rsid w:val="00547E63"/>
    <w:rsid w:val="005500E6"/>
    <w:rsid w:val="0055016F"/>
    <w:rsid w:val="00550253"/>
    <w:rsid w:val="0055040F"/>
    <w:rsid w:val="00551631"/>
    <w:rsid w:val="00551799"/>
    <w:rsid w:val="0055197C"/>
    <w:rsid w:val="00551B5A"/>
    <w:rsid w:val="00551D66"/>
    <w:rsid w:val="0055244D"/>
    <w:rsid w:val="005526F5"/>
    <w:rsid w:val="00552F00"/>
    <w:rsid w:val="005533F4"/>
    <w:rsid w:val="00553633"/>
    <w:rsid w:val="00553647"/>
    <w:rsid w:val="0055367E"/>
    <w:rsid w:val="00553905"/>
    <w:rsid w:val="00553AE0"/>
    <w:rsid w:val="00553F5E"/>
    <w:rsid w:val="0055401E"/>
    <w:rsid w:val="005541CB"/>
    <w:rsid w:val="005544AF"/>
    <w:rsid w:val="005546AC"/>
    <w:rsid w:val="00554918"/>
    <w:rsid w:val="0055517D"/>
    <w:rsid w:val="0055544E"/>
    <w:rsid w:val="00555558"/>
    <w:rsid w:val="00555A71"/>
    <w:rsid w:val="00555BC3"/>
    <w:rsid w:val="00555CE3"/>
    <w:rsid w:val="00556371"/>
    <w:rsid w:val="00556AA3"/>
    <w:rsid w:val="00556AC5"/>
    <w:rsid w:val="005572FB"/>
    <w:rsid w:val="00557308"/>
    <w:rsid w:val="005573F8"/>
    <w:rsid w:val="005577F6"/>
    <w:rsid w:val="00557B63"/>
    <w:rsid w:val="005603F7"/>
    <w:rsid w:val="0056059B"/>
    <w:rsid w:val="005606B6"/>
    <w:rsid w:val="005607C7"/>
    <w:rsid w:val="00560BBE"/>
    <w:rsid w:val="005610E3"/>
    <w:rsid w:val="005618F4"/>
    <w:rsid w:val="00561F72"/>
    <w:rsid w:val="00562845"/>
    <w:rsid w:val="005631CD"/>
    <w:rsid w:val="005637C0"/>
    <w:rsid w:val="00563C47"/>
    <w:rsid w:val="0056466E"/>
    <w:rsid w:val="00564CD6"/>
    <w:rsid w:val="00564D21"/>
    <w:rsid w:val="00564E32"/>
    <w:rsid w:val="005654B0"/>
    <w:rsid w:val="00565A21"/>
    <w:rsid w:val="00565FAB"/>
    <w:rsid w:val="00566235"/>
    <w:rsid w:val="00566578"/>
    <w:rsid w:val="00566673"/>
    <w:rsid w:val="00567090"/>
    <w:rsid w:val="00567130"/>
    <w:rsid w:val="005672A7"/>
    <w:rsid w:val="005677E2"/>
    <w:rsid w:val="005679C9"/>
    <w:rsid w:val="00567C7F"/>
    <w:rsid w:val="00567D1E"/>
    <w:rsid w:val="00567E89"/>
    <w:rsid w:val="0057008D"/>
    <w:rsid w:val="0057018D"/>
    <w:rsid w:val="00570252"/>
    <w:rsid w:val="005708CD"/>
    <w:rsid w:val="00570916"/>
    <w:rsid w:val="00570DC2"/>
    <w:rsid w:val="00571784"/>
    <w:rsid w:val="00572298"/>
    <w:rsid w:val="00572518"/>
    <w:rsid w:val="005725AA"/>
    <w:rsid w:val="00572713"/>
    <w:rsid w:val="005727A9"/>
    <w:rsid w:val="005727CD"/>
    <w:rsid w:val="00572806"/>
    <w:rsid w:val="00572A42"/>
    <w:rsid w:val="00572AB5"/>
    <w:rsid w:val="00572F11"/>
    <w:rsid w:val="005740E7"/>
    <w:rsid w:val="00574197"/>
    <w:rsid w:val="00574512"/>
    <w:rsid w:val="00574FE6"/>
    <w:rsid w:val="005751B1"/>
    <w:rsid w:val="005756B0"/>
    <w:rsid w:val="0057587C"/>
    <w:rsid w:val="005758AA"/>
    <w:rsid w:val="005770F8"/>
    <w:rsid w:val="005770FE"/>
    <w:rsid w:val="005775E5"/>
    <w:rsid w:val="00577CFC"/>
    <w:rsid w:val="005801F0"/>
    <w:rsid w:val="005804C1"/>
    <w:rsid w:val="005806E0"/>
    <w:rsid w:val="00581168"/>
    <w:rsid w:val="005812D1"/>
    <w:rsid w:val="005827B7"/>
    <w:rsid w:val="00582B60"/>
    <w:rsid w:val="0058332A"/>
    <w:rsid w:val="0058350A"/>
    <w:rsid w:val="00583F75"/>
    <w:rsid w:val="005842C1"/>
    <w:rsid w:val="00584618"/>
    <w:rsid w:val="0058491B"/>
    <w:rsid w:val="005853F7"/>
    <w:rsid w:val="005858FA"/>
    <w:rsid w:val="005860C6"/>
    <w:rsid w:val="005863D9"/>
    <w:rsid w:val="0058714C"/>
    <w:rsid w:val="005878FB"/>
    <w:rsid w:val="0059014D"/>
    <w:rsid w:val="00590F60"/>
    <w:rsid w:val="00591A10"/>
    <w:rsid w:val="00591CD1"/>
    <w:rsid w:val="00591DD0"/>
    <w:rsid w:val="00592170"/>
    <w:rsid w:val="00592198"/>
    <w:rsid w:val="00592BF2"/>
    <w:rsid w:val="00593B01"/>
    <w:rsid w:val="005943A7"/>
    <w:rsid w:val="00594640"/>
    <w:rsid w:val="00594CEC"/>
    <w:rsid w:val="00594E6F"/>
    <w:rsid w:val="005952FF"/>
    <w:rsid w:val="00595779"/>
    <w:rsid w:val="00595AB9"/>
    <w:rsid w:val="00595B04"/>
    <w:rsid w:val="00596206"/>
    <w:rsid w:val="00596D82"/>
    <w:rsid w:val="005A0593"/>
    <w:rsid w:val="005A092E"/>
    <w:rsid w:val="005A1097"/>
    <w:rsid w:val="005A113B"/>
    <w:rsid w:val="005A1969"/>
    <w:rsid w:val="005A1CD1"/>
    <w:rsid w:val="005A29F5"/>
    <w:rsid w:val="005A309A"/>
    <w:rsid w:val="005A315E"/>
    <w:rsid w:val="005A37AD"/>
    <w:rsid w:val="005A41B0"/>
    <w:rsid w:val="005A4C11"/>
    <w:rsid w:val="005A4FF6"/>
    <w:rsid w:val="005A5028"/>
    <w:rsid w:val="005A5301"/>
    <w:rsid w:val="005A592D"/>
    <w:rsid w:val="005A5BD8"/>
    <w:rsid w:val="005A5EA6"/>
    <w:rsid w:val="005A638A"/>
    <w:rsid w:val="005A6874"/>
    <w:rsid w:val="005A6898"/>
    <w:rsid w:val="005A6B46"/>
    <w:rsid w:val="005A6F8E"/>
    <w:rsid w:val="005A73DD"/>
    <w:rsid w:val="005B03C6"/>
    <w:rsid w:val="005B06D5"/>
    <w:rsid w:val="005B10D3"/>
    <w:rsid w:val="005B11CB"/>
    <w:rsid w:val="005B11D5"/>
    <w:rsid w:val="005B140B"/>
    <w:rsid w:val="005B1967"/>
    <w:rsid w:val="005B1F8A"/>
    <w:rsid w:val="005B20C5"/>
    <w:rsid w:val="005B3142"/>
    <w:rsid w:val="005B352B"/>
    <w:rsid w:val="005B3B8D"/>
    <w:rsid w:val="005B3E06"/>
    <w:rsid w:val="005B40AD"/>
    <w:rsid w:val="005B4B5B"/>
    <w:rsid w:val="005B4B89"/>
    <w:rsid w:val="005B4CB8"/>
    <w:rsid w:val="005B4E56"/>
    <w:rsid w:val="005B54BB"/>
    <w:rsid w:val="005B56B2"/>
    <w:rsid w:val="005B5D04"/>
    <w:rsid w:val="005B5F7E"/>
    <w:rsid w:val="005B6394"/>
    <w:rsid w:val="005B6BD5"/>
    <w:rsid w:val="005B76AB"/>
    <w:rsid w:val="005B7C12"/>
    <w:rsid w:val="005B7C84"/>
    <w:rsid w:val="005B7EB7"/>
    <w:rsid w:val="005C0821"/>
    <w:rsid w:val="005C1275"/>
    <w:rsid w:val="005C16BE"/>
    <w:rsid w:val="005C20E0"/>
    <w:rsid w:val="005C21BE"/>
    <w:rsid w:val="005C2ACD"/>
    <w:rsid w:val="005C2DC8"/>
    <w:rsid w:val="005C2ED6"/>
    <w:rsid w:val="005C2F98"/>
    <w:rsid w:val="005C39A4"/>
    <w:rsid w:val="005C3C05"/>
    <w:rsid w:val="005C3E99"/>
    <w:rsid w:val="005C3EFC"/>
    <w:rsid w:val="005C4070"/>
    <w:rsid w:val="005C416F"/>
    <w:rsid w:val="005C4671"/>
    <w:rsid w:val="005C597A"/>
    <w:rsid w:val="005C5A0B"/>
    <w:rsid w:val="005C5F4D"/>
    <w:rsid w:val="005C62FB"/>
    <w:rsid w:val="005C64EE"/>
    <w:rsid w:val="005C6A53"/>
    <w:rsid w:val="005C6A6C"/>
    <w:rsid w:val="005C6B8B"/>
    <w:rsid w:val="005C6C63"/>
    <w:rsid w:val="005C6FCD"/>
    <w:rsid w:val="005C7133"/>
    <w:rsid w:val="005C7B2B"/>
    <w:rsid w:val="005C7E00"/>
    <w:rsid w:val="005D020A"/>
    <w:rsid w:val="005D0626"/>
    <w:rsid w:val="005D0D91"/>
    <w:rsid w:val="005D0E09"/>
    <w:rsid w:val="005D1093"/>
    <w:rsid w:val="005D1261"/>
    <w:rsid w:val="005D182F"/>
    <w:rsid w:val="005D1DE9"/>
    <w:rsid w:val="005D1FA8"/>
    <w:rsid w:val="005D2B6D"/>
    <w:rsid w:val="005D3191"/>
    <w:rsid w:val="005D3F70"/>
    <w:rsid w:val="005D3FCB"/>
    <w:rsid w:val="005D42E8"/>
    <w:rsid w:val="005D4390"/>
    <w:rsid w:val="005D4777"/>
    <w:rsid w:val="005D49BC"/>
    <w:rsid w:val="005D49C0"/>
    <w:rsid w:val="005D4AE0"/>
    <w:rsid w:val="005D4D5A"/>
    <w:rsid w:val="005D4EED"/>
    <w:rsid w:val="005D51FC"/>
    <w:rsid w:val="005D54D4"/>
    <w:rsid w:val="005D5D6C"/>
    <w:rsid w:val="005D5E37"/>
    <w:rsid w:val="005D5EAD"/>
    <w:rsid w:val="005D614D"/>
    <w:rsid w:val="005D657D"/>
    <w:rsid w:val="005D6934"/>
    <w:rsid w:val="005D6BE4"/>
    <w:rsid w:val="005D7316"/>
    <w:rsid w:val="005D7330"/>
    <w:rsid w:val="005D7417"/>
    <w:rsid w:val="005D7E2E"/>
    <w:rsid w:val="005E00EE"/>
    <w:rsid w:val="005E09D2"/>
    <w:rsid w:val="005E10A3"/>
    <w:rsid w:val="005E1204"/>
    <w:rsid w:val="005E1BAA"/>
    <w:rsid w:val="005E1DA0"/>
    <w:rsid w:val="005E2103"/>
    <w:rsid w:val="005E21A8"/>
    <w:rsid w:val="005E2C28"/>
    <w:rsid w:val="005E3206"/>
    <w:rsid w:val="005E35BD"/>
    <w:rsid w:val="005E36B5"/>
    <w:rsid w:val="005E3981"/>
    <w:rsid w:val="005E475D"/>
    <w:rsid w:val="005E49FE"/>
    <w:rsid w:val="005E4D62"/>
    <w:rsid w:val="005E4E6C"/>
    <w:rsid w:val="005E606F"/>
    <w:rsid w:val="005E6C7B"/>
    <w:rsid w:val="005E709E"/>
    <w:rsid w:val="005E7F73"/>
    <w:rsid w:val="005F1494"/>
    <w:rsid w:val="005F1592"/>
    <w:rsid w:val="005F19B3"/>
    <w:rsid w:val="005F209E"/>
    <w:rsid w:val="005F24BD"/>
    <w:rsid w:val="005F252F"/>
    <w:rsid w:val="005F25B7"/>
    <w:rsid w:val="005F2B31"/>
    <w:rsid w:val="005F3056"/>
    <w:rsid w:val="005F31E5"/>
    <w:rsid w:val="005F3497"/>
    <w:rsid w:val="005F4115"/>
    <w:rsid w:val="005F42C1"/>
    <w:rsid w:val="005F4864"/>
    <w:rsid w:val="005F525C"/>
    <w:rsid w:val="005F5594"/>
    <w:rsid w:val="005F58B2"/>
    <w:rsid w:val="005F5A19"/>
    <w:rsid w:val="005F5C79"/>
    <w:rsid w:val="005F5FED"/>
    <w:rsid w:val="005F6864"/>
    <w:rsid w:val="005F6951"/>
    <w:rsid w:val="005F70B6"/>
    <w:rsid w:val="005F7739"/>
    <w:rsid w:val="006000EB"/>
    <w:rsid w:val="006002EE"/>
    <w:rsid w:val="006005DE"/>
    <w:rsid w:val="00600BD1"/>
    <w:rsid w:val="00600CC2"/>
    <w:rsid w:val="00600CFF"/>
    <w:rsid w:val="00600F55"/>
    <w:rsid w:val="00600F89"/>
    <w:rsid w:val="0060156B"/>
    <w:rsid w:val="00601CB3"/>
    <w:rsid w:val="00601DB6"/>
    <w:rsid w:val="006020A6"/>
    <w:rsid w:val="006020CE"/>
    <w:rsid w:val="006021A2"/>
    <w:rsid w:val="00602667"/>
    <w:rsid w:val="00602906"/>
    <w:rsid w:val="0060299E"/>
    <w:rsid w:val="00602BC9"/>
    <w:rsid w:val="006036FF"/>
    <w:rsid w:val="006048A5"/>
    <w:rsid w:val="00604BA5"/>
    <w:rsid w:val="00604E25"/>
    <w:rsid w:val="00605133"/>
    <w:rsid w:val="00605288"/>
    <w:rsid w:val="00605400"/>
    <w:rsid w:val="006054F3"/>
    <w:rsid w:val="0060596C"/>
    <w:rsid w:val="00606424"/>
    <w:rsid w:val="006068E8"/>
    <w:rsid w:val="006069C9"/>
    <w:rsid w:val="00607828"/>
    <w:rsid w:val="006078F6"/>
    <w:rsid w:val="00607C3A"/>
    <w:rsid w:val="00607D68"/>
    <w:rsid w:val="00607F06"/>
    <w:rsid w:val="0061006D"/>
    <w:rsid w:val="00611542"/>
    <w:rsid w:val="00611C99"/>
    <w:rsid w:val="00611EC9"/>
    <w:rsid w:val="00612340"/>
    <w:rsid w:val="00613099"/>
    <w:rsid w:val="00613B3B"/>
    <w:rsid w:val="0061402E"/>
    <w:rsid w:val="0061419A"/>
    <w:rsid w:val="00614677"/>
    <w:rsid w:val="00614ABE"/>
    <w:rsid w:val="00614C40"/>
    <w:rsid w:val="00615373"/>
    <w:rsid w:val="006154DC"/>
    <w:rsid w:val="006155C6"/>
    <w:rsid w:val="00615A32"/>
    <w:rsid w:val="00615A35"/>
    <w:rsid w:val="00615F3A"/>
    <w:rsid w:val="00615F5A"/>
    <w:rsid w:val="00616AE5"/>
    <w:rsid w:val="00616BBB"/>
    <w:rsid w:val="00616D65"/>
    <w:rsid w:val="00617724"/>
    <w:rsid w:val="0061794C"/>
    <w:rsid w:val="0061799D"/>
    <w:rsid w:val="00620471"/>
    <w:rsid w:val="006209FA"/>
    <w:rsid w:val="00620EFC"/>
    <w:rsid w:val="0062118D"/>
    <w:rsid w:val="00621887"/>
    <w:rsid w:val="00621C64"/>
    <w:rsid w:val="006221A3"/>
    <w:rsid w:val="00622924"/>
    <w:rsid w:val="00622B45"/>
    <w:rsid w:val="0062308D"/>
    <w:rsid w:val="0062333D"/>
    <w:rsid w:val="006235CF"/>
    <w:rsid w:val="00623966"/>
    <w:rsid w:val="00623AF8"/>
    <w:rsid w:val="006245BC"/>
    <w:rsid w:val="0062475D"/>
    <w:rsid w:val="00624B74"/>
    <w:rsid w:val="0062514D"/>
    <w:rsid w:val="00625306"/>
    <w:rsid w:val="00625373"/>
    <w:rsid w:val="00625518"/>
    <w:rsid w:val="0062659E"/>
    <w:rsid w:val="00626A4E"/>
    <w:rsid w:val="00626D48"/>
    <w:rsid w:val="006272A2"/>
    <w:rsid w:val="006272E6"/>
    <w:rsid w:val="00627E88"/>
    <w:rsid w:val="0063003A"/>
    <w:rsid w:val="00630123"/>
    <w:rsid w:val="00630269"/>
    <w:rsid w:val="00630B9B"/>
    <w:rsid w:val="00631035"/>
    <w:rsid w:val="00631EEF"/>
    <w:rsid w:val="00632D2F"/>
    <w:rsid w:val="00632E9E"/>
    <w:rsid w:val="00633028"/>
    <w:rsid w:val="0063328E"/>
    <w:rsid w:val="00633851"/>
    <w:rsid w:val="00633ABA"/>
    <w:rsid w:val="00633FCB"/>
    <w:rsid w:val="00634181"/>
    <w:rsid w:val="00634411"/>
    <w:rsid w:val="00634696"/>
    <w:rsid w:val="006349BB"/>
    <w:rsid w:val="006349ED"/>
    <w:rsid w:val="006358FB"/>
    <w:rsid w:val="00635B11"/>
    <w:rsid w:val="00635EC0"/>
    <w:rsid w:val="0063625B"/>
    <w:rsid w:val="00636ECE"/>
    <w:rsid w:val="0063751B"/>
    <w:rsid w:val="0063768B"/>
    <w:rsid w:val="00637A22"/>
    <w:rsid w:val="00637D19"/>
    <w:rsid w:val="00637FF1"/>
    <w:rsid w:val="0064039A"/>
    <w:rsid w:val="0064050B"/>
    <w:rsid w:val="006406F0"/>
    <w:rsid w:val="00640907"/>
    <w:rsid w:val="00640DBC"/>
    <w:rsid w:val="00640EBB"/>
    <w:rsid w:val="00641B20"/>
    <w:rsid w:val="00641B50"/>
    <w:rsid w:val="006424D6"/>
    <w:rsid w:val="00642694"/>
    <w:rsid w:val="00642A13"/>
    <w:rsid w:val="00642B04"/>
    <w:rsid w:val="00642C6E"/>
    <w:rsid w:val="00643D09"/>
    <w:rsid w:val="00643D5E"/>
    <w:rsid w:val="0064444B"/>
    <w:rsid w:val="006444DA"/>
    <w:rsid w:val="00645514"/>
    <w:rsid w:val="006461A1"/>
    <w:rsid w:val="0064687A"/>
    <w:rsid w:val="00646A1F"/>
    <w:rsid w:val="00646CB1"/>
    <w:rsid w:val="00647C82"/>
    <w:rsid w:val="00647D5E"/>
    <w:rsid w:val="006507E7"/>
    <w:rsid w:val="00651B65"/>
    <w:rsid w:val="006520DC"/>
    <w:rsid w:val="00652896"/>
    <w:rsid w:val="006529D5"/>
    <w:rsid w:val="00652E3E"/>
    <w:rsid w:val="006532AD"/>
    <w:rsid w:val="006532F2"/>
    <w:rsid w:val="00653EFA"/>
    <w:rsid w:val="00653F48"/>
    <w:rsid w:val="006547B0"/>
    <w:rsid w:val="00654B14"/>
    <w:rsid w:val="00654DA4"/>
    <w:rsid w:val="00655176"/>
    <w:rsid w:val="006552BC"/>
    <w:rsid w:val="006557E8"/>
    <w:rsid w:val="00655C52"/>
    <w:rsid w:val="006564E8"/>
    <w:rsid w:val="006575FC"/>
    <w:rsid w:val="006576F6"/>
    <w:rsid w:val="00657862"/>
    <w:rsid w:val="0065797A"/>
    <w:rsid w:val="00657A31"/>
    <w:rsid w:val="0066005B"/>
    <w:rsid w:val="006602EE"/>
    <w:rsid w:val="006608DF"/>
    <w:rsid w:val="0066093F"/>
    <w:rsid w:val="00661C32"/>
    <w:rsid w:val="00661C47"/>
    <w:rsid w:val="00661ED6"/>
    <w:rsid w:val="00661F68"/>
    <w:rsid w:val="00661F86"/>
    <w:rsid w:val="0066204D"/>
    <w:rsid w:val="00662403"/>
    <w:rsid w:val="00662977"/>
    <w:rsid w:val="00663074"/>
    <w:rsid w:val="00663693"/>
    <w:rsid w:val="00663753"/>
    <w:rsid w:val="0066399C"/>
    <w:rsid w:val="006639FB"/>
    <w:rsid w:val="00663A83"/>
    <w:rsid w:val="00663E58"/>
    <w:rsid w:val="00664049"/>
    <w:rsid w:val="0066498D"/>
    <w:rsid w:val="00664EE4"/>
    <w:rsid w:val="0066537C"/>
    <w:rsid w:val="00665E70"/>
    <w:rsid w:val="006660B7"/>
    <w:rsid w:val="00666239"/>
    <w:rsid w:val="00666FBC"/>
    <w:rsid w:val="00667131"/>
    <w:rsid w:val="0066714E"/>
    <w:rsid w:val="006673A3"/>
    <w:rsid w:val="0066748D"/>
    <w:rsid w:val="0067042D"/>
    <w:rsid w:val="006705AC"/>
    <w:rsid w:val="00670E4B"/>
    <w:rsid w:val="00671082"/>
    <w:rsid w:val="0067112B"/>
    <w:rsid w:val="006714FE"/>
    <w:rsid w:val="0067170A"/>
    <w:rsid w:val="00671778"/>
    <w:rsid w:val="00671F4E"/>
    <w:rsid w:val="0067245D"/>
    <w:rsid w:val="00672867"/>
    <w:rsid w:val="006728C9"/>
    <w:rsid w:val="006729B8"/>
    <w:rsid w:val="00672DE3"/>
    <w:rsid w:val="00672F13"/>
    <w:rsid w:val="006730AC"/>
    <w:rsid w:val="00673952"/>
    <w:rsid w:val="0067402D"/>
    <w:rsid w:val="00674213"/>
    <w:rsid w:val="00674A1E"/>
    <w:rsid w:val="00675434"/>
    <w:rsid w:val="00675477"/>
    <w:rsid w:val="00675A8B"/>
    <w:rsid w:val="006766F8"/>
    <w:rsid w:val="00676BE5"/>
    <w:rsid w:val="00676F74"/>
    <w:rsid w:val="0067794C"/>
    <w:rsid w:val="00677F93"/>
    <w:rsid w:val="00680444"/>
    <w:rsid w:val="006806D2"/>
    <w:rsid w:val="00680A37"/>
    <w:rsid w:val="00680A68"/>
    <w:rsid w:val="00680CAC"/>
    <w:rsid w:val="00680EB9"/>
    <w:rsid w:val="0068106A"/>
    <w:rsid w:val="006818C9"/>
    <w:rsid w:val="0068237B"/>
    <w:rsid w:val="006824F5"/>
    <w:rsid w:val="006826BA"/>
    <w:rsid w:val="0068271B"/>
    <w:rsid w:val="00682AE3"/>
    <w:rsid w:val="00683937"/>
    <w:rsid w:val="006839D4"/>
    <w:rsid w:val="00683B68"/>
    <w:rsid w:val="00684577"/>
    <w:rsid w:val="006845E9"/>
    <w:rsid w:val="00684C9C"/>
    <w:rsid w:val="00684CEC"/>
    <w:rsid w:val="00685319"/>
    <w:rsid w:val="00685637"/>
    <w:rsid w:val="00685A32"/>
    <w:rsid w:val="00685D3F"/>
    <w:rsid w:val="0068606C"/>
    <w:rsid w:val="0068624E"/>
    <w:rsid w:val="006864D0"/>
    <w:rsid w:val="00686556"/>
    <w:rsid w:val="006865B0"/>
    <w:rsid w:val="00686688"/>
    <w:rsid w:val="006866E8"/>
    <w:rsid w:val="00686ABA"/>
    <w:rsid w:val="00686BD9"/>
    <w:rsid w:val="006871B3"/>
    <w:rsid w:val="006874E8"/>
    <w:rsid w:val="0068758F"/>
    <w:rsid w:val="00687970"/>
    <w:rsid w:val="00687C95"/>
    <w:rsid w:val="00687D9D"/>
    <w:rsid w:val="0069153E"/>
    <w:rsid w:val="0069172F"/>
    <w:rsid w:val="00691B83"/>
    <w:rsid w:val="00691BB6"/>
    <w:rsid w:val="006922A8"/>
    <w:rsid w:val="00692376"/>
    <w:rsid w:val="006925BA"/>
    <w:rsid w:val="00692811"/>
    <w:rsid w:val="00692B91"/>
    <w:rsid w:val="00692CF3"/>
    <w:rsid w:val="006930AD"/>
    <w:rsid w:val="006932E7"/>
    <w:rsid w:val="006934C6"/>
    <w:rsid w:val="00693A25"/>
    <w:rsid w:val="00693BCF"/>
    <w:rsid w:val="00693BE7"/>
    <w:rsid w:val="00693E0E"/>
    <w:rsid w:val="00693E90"/>
    <w:rsid w:val="00694140"/>
    <w:rsid w:val="00694551"/>
    <w:rsid w:val="00694DBD"/>
    <w:rsid w:val="00695262"/>
    <w:rsid w:val="00695493"/>
    <w:rsid w:val="00695B6B"/>
    <w:rsid w:val="00695BE8"/>
    <w:rsid w:val="00695C69"/>
    <w:rsid w:val="00695D15"/>
    <w:rsid w:val="00695FCE"/>
    <w:rsid w:val="00696C60"/>
    <w:rsid w:val="00697266"/>
    <w:rsid w:val="006972DA"/>
    <w:rsid w:val="0069783F"/>
    <w:rsid w:val="00697F64"/>
    <w:rsid w:val="006A0610"/>
    <w:rsid w:val="006A1D8E"/>
    <w:rsid w:val="006A2071"/>
    <w:rsid w:val="006A2543"/>
    <w:rsid w:val="006A2575"/>
    <w:rsid w:val="006A265A"/>
    <w:rsid w:val="006A27DD"/>
    <w:rsid w:val="006A2A2B"/>
    <w:rsid w:val="006A2FFF"/>
    <w:rsid w:val="006A30C2"/>
    <w:rsid w:val="006A3155"/>
    <w:rsid w:val="006A3156"/>
    <w:rsid w:val="006A3160"/>
    <w:rsid w:val="006A33BE"/>
    <w:rsid w:val="006A3E3D"/>
    <w:rsid w:val="006A4B6A"/>
    <w:rsid w:val="006A4CD0"/>
    <w:rsid w:val="006A4D58"/>
    <w:rsid w:val="006A5000"/>
    <w:rsid w:val="006A57A6"/>
    <w:rsid w:val="006A5B0B"/>
    <w:rsid w:val="006A5DD7"/>
    <w:rsid w:val="006A6DE4"/>
    <w:rsid w:val="006A7106"/>
    <w:rsid w:val="006A72E7"/>
    <w:rsid w:val="006A7929"/>
    <w:rsid w:val="006A7CE1"/>
    <w:rsid w:val="006A7DDD"/>
    <w:rsid w:val="006B09B1"/>
    <w:rsid w:val="006B0DAC"/>
    <w:rsid w:val="006B0F58"/>
    <w:rsid w:val="006B0F76"/>
    <w:rsid w:val="006B15E7"/>
    <w:rsid w:val="006B16F4"/>
    <w:rsid w:val="006B171E"/>
    <w:rsid w:val="006B17AC"/>
    <w:rsid w:val="006B1A24"/>
    <w:rsid w:val="006B1D72"/>
    <w:rsid w:val="006B1F65"/>
    <w:rsid w:val="006B2031"/>
    <w:rsid w:val="006B27ED"/>
    <w:rsid w:val="006B2B77"/>
    <w:rsid w:val="006B2DA2"/>
    <w:rsid w:val="006B330A"/>
    <w:rsid w:val="006B3696"/>
    <w:rsid w:val="006B3E24"/>
    <w:rsid w:val="006B445A"/>
    <w:rsid w:val="006B480C"/>
    <w:rsid w:val="006B4872"/>
    <w:rsid w:val="006B4AF9"/>
    <w:rsid w:val="006B4C14"/>
    <w:rsid w:val="006B4D43"/>
    <w:rsid w:val="006B4D86"/>
    <w:rsid w:val="006B4D9C"/>
    <w:rsid w:val="006B5781"/>
    <w:rsid w:val="006B628D"/>
    <w:rsid w:val="006B65ED"/>
    <w:rsid w:val="006B66E3"/>
    <w:rsid w:val="006C07AD"/>
    <w:rsid w:val="006C094E"/>
    <w:rsid w:val="006C0A01"/>
    <w:rsid w:val="006C0BAA"/>
    <w:rsid w:val="006C0C94"/>
    <w:rsid w:val="006C0F5B"/>
    <w:rsid w:val="006C1631"/>
    <w:rsid w:val="006C182C"/>
    <w:rsid w:val="006C18AD"/>
    <w:rsid w:val="006C1ABC"/>
    <w:rsid w:val="006C21C0"/>
    <w:rsid w:val="006C222D"/>
    <w:rsid w:val="006C293F"/>
    <w:rsid w:val="006C2984"/>
    <w:rsid w:val="006C29FE"/>
    <w:rsid w:val="006C3BB3"/>
    <w:rsid w:val="006C3C06"/>
    <w:rsid w:val="006C3DB2"/>
    <w:rsid w:val="006C41AA"/>
    <w:rsid w:val="006C48D9"/>
    <w:rsid w:val="006C4974"/>
    <w:rsid w:val="006C4997"/>
    <w:rsid w:val="006C4AC3"/>
    <w:rsid w:val="006C4B54"/>
    <w:rsid w:val="006C4E04"/>
    <w:rsid w:val="006C4FD7"/>
    <w:rsid w:val="006C56D1"/>
    <w:rsid w:val="006C5706"/>
    <w:rsid w:val="006C592E"/>
    <w:rsid w:val="006C5CD2"/>
    <w:rsid w:val="006C6C27"/>
    <w:rsid w:val="006C7568"/>
    <w:rsid w:val="006C7CCC"/>
    <w:rsid w:val="006D0548"/>
    <w:rsid w:val="006D09A1"/>
    <w:rsid w:val="006D0DE2"/>
    <w:rsid w:val="006D105E"/>
    <w:rsid w:val="006D12CC"/>
    <w:rsid w:val="006D1350"/>
    <w:rsid w:val="006D1893"/>
    <w:rsid w:val="006D1E06"/>
    <w:rsid w:val="006D22F6"/>
    <w:rsid w:val="006D29F8"/>
    <w:rsid w:val="006D2B02"/>
    <w:rsid w:val="006D3614"/>
    <w:rsid w:val="006D393E"/>
    <w:rsid w:val="006D3EE5"/>
    <w:rsid w:val="006D3FB6"/>
    <w:rsid w:val="006D467E"/>
    <w:rsid w:val="006D476A"/>
    <w:rsid w:val="006D47A4"/>
    <w:rsid w:val="006D4AF0"/>
    <w:rsid w:val="006D507F"/>
    <w:rsid w:val="006D580B"/>
    <w:rsid w:val="006D5B00"/>
    <w:rsid w:val="006D6863"/>
    <w:rsid w:val="006D6B14"/>
    <w:rsid w:val="006D6C61"/>
    <w:rsid w:val="006D7101"/>
    <w:rsid w:val="006D7626"/>
    <w:rsid w:val="006D7C3B"/>
    <w:rsid w:val="006E0AFB"/>
    <w:rsid w:val="006E1D32"/>
    <w:rsid w:val="006E1EFB"/>
    <w:rsid w:val="006E32D5"/>
    <w:rsid w:val="006E3A4E"/>
    <w:rsid w:val="006E4831"/>
    <w:rsid w:val="006E4AF7"/>
    <w:rsid w:val="006E4C67"/>
    <w:rsid w:val="006E534E"/>
    <w:rsid w:val="006E587B"/>
    <w:rsid w:val="006E5F3D"/>
    <w:rsid w:val="006E62F2"/>
    <w:rsid w:val="006E639B"/>
    <w:rsid w:val="006E6503"/>
    <w:rsid w:val="006E6969"/>
    <w:rsid w:val="006E6E72"/>
    <w:rsid w:val="006E784E"/>
    <w:rsid w:val="006E7E9F"/>
    <w:rsid w:val="006F0197"/>
    <w:rsid w:val="006F06E8"/>
    <w:rsid w:val="006F08DE"/>
    <w:rsid w:val="006F12C0"/>
    <w:rsid w:val="006F1727"/>
    <w:rsid w:val="006F1A7F"/>
    <w:rsid w:val="006F1AAB"/>
    <w:rsid w:val="006F1BCB"/>
    <w:rsid w:val="006F1BEB"/>
    <w:rsid w:val="006F2B4C"/>
    <w:rsid w:val="006F2D47"/>
    <w:rsid w:val="006F2E6D"/>
    <w:rsid w:val="006F31CB"/>
    <w:rsid w:val="006F32E5"/>
    <w:rsid w:val="006F3B18"/>
    <w:rsid w:val="006F45A0"/>
    <w:rsid w:val="006F47AB"/>
    <w:rsid w:val="006F4AD0"/>
    <w:rsid w:val="006F516D"/>
    <w:rsid w:val="006F5598"/>
    <w:rsid w:val="006F5B13"/>
    <w:rsid w:val="006F5C36"/>
    <w:rsid w:val="006F5FE5"/>
    <w:rsid w:val="006F6152"/>
    <w:rsid w:val="006F6837"/>
    <w:rsid w:val="006F6991"/>
    <w:rsid w:val="006F6FA5"/>
    <w:rsid w:val="006F745C"/>
    <w:rsid w:val="006F7867"/>
    <w:rsid w:val="006F7B10"/>
    <w:rsid w:val="007009BA"/>
    <w:rsid w:val="00700A9E"/>
    <w:rsid w:val="00700E5F"/>
    <w:rsid w:val="00701D0B"/>
    <w:rsid w:val="00701F52"/>
    <w:rsid w:val="00701F70"/>
    <w:rsid w:val="00701F73"/>
    <w:rsid w:val="007020F1"/>
    <w:rsid w:val="0070216A"/>
    <w:rsid w:val="0070236B"/>
    <w:rsid w:val="007026E8"/>
    <w:rsid w:val="0070272E"/>
    <w:rsid w:val="00702B0A"/>
    <w:rsid w:val="00702F7C"/>
    <w:rsid w:val="007039CA"/>
    <w:rsid w:val="00703B38"/>
    <w:rsid w:val="00703DB7"/>
    <w:rsid w:val="007047FD"/>
    <w:rsid w:val="00705195"/>
    <w:rsid w:val="00705234"/>
    <w:rsid w:val="0070554C"/>
    <w:rsid w:val="007055CA"/>
    <w:rsid w:val="00705A99"/>
    <w:rsid w:val="00705B69"/>
    <w:rsid w:val="00705C00"/>
    <w:rsid w:val="00705F8E"/>
    <w:rsid w:val="00705FC7"/>
    <w:rsid w:val="00706385"/>
    <w:rsid w:val="007069F8"/>
    <w:rsid w:val="00706B2F"/>
    <w:rsid w:val="007072D8"/>
    <w:rsid w:val="007072DF"/>
    <w:rsid w:val="00707315"/>
    <w:rsid w:val="007078BC"/>
    <w:rsid w:val="00707B30"/>
    <w:rsid w:val="00707E20"/>
    <w:rsid w:val="007100BA"/>
    <w:rsid w:val="007104CB"/>
    <w:rsid w:val="0071050E"/>
    <w:rsid w:val="0071099A"/>
    <w:rsid w:val="00710C72"/>
    <w:rsid w:val="00710D7A"/>
    <w:rsid w:val="00710DFE"/>
    <w:rsid w:val="00711773"/>
    <w:rsid w:val="007117D8"/>
    <w:rsid w:val="0071195D"/>
    <w:rsid w:val="007125B1"/>
    <w:rsid w:val="007126FE"/>
    <w:rsid w:val="00712D66"/>
    <w:rsid w:val="00712D8F"/>
    <w:rsid w:val="00712FF7"/>
    <w:rsid w:val="00713275"/>
    <w:rsid w:val="0071353E"/>
    <w:rsid w:val="0071388E"/>
    <w:rsid w:val="00713979"/>
    <w:rsid w:val="00713B12"/>
    <w:rsid w:val="007147F4"/>
    <w:rsid w:val="00715DE9"/>
    <w:rsid w:val="00715EAA"/>
    <w:rsid w:val="00716A9D"/>
    <w:rsid w:val="00716B07"/>
    <w:rsid w:val="00716BEB"/>
    <w:rsid w:val="007171C0"/>
    <w:rsid w:val="00717BF6"/>
    <w:rsid w:val="00717CD9"/>
    <w:rsid w:val="00720C5F"/>
    <w:rsid w:val="0072106A"/>
    <w:rsid w:val="00721596"/>
    <w:rsid w:val="00721724"/>
    <w:rsid w:val="00721775"/>
    <w:rsid w:val="007217A0"/>
    <w:rsid w:val="007218B9"/>
    <w:rsid w:val="007222EF"/>
    <w:rsid w:val="007223D5"/>
    <w:rsid w:val="00722858"/>
    <w:rsid w:val="007229B0"/>
    <w:rsid w:val="0072337F"/>
    <w:rsid w:val="007233A6"/>
    <w:rsid w:val="007235EF"/>
    <w:rsid w:val="0072426E"/>
    <w:rsid w:val="007248D7"/>
    <w:rsid w:val="00725470"/>
    <w:rsid w:val="00725945"/>
    <w:rsid w:val="00725A99"/>
    <w:rsid w:val="00725AB7"/>
    <w:rsid w:val="00725B27"/>
    <w:rsid w:val="00725F15"/>
    <w:rsid w:val="00726092"/>
    <w:rsid w:val="0072662C"/>
    <w:rsid w:val="00726F19"/>
    <w:rsid w:val="00726F6D"/>
    <w:rsid w:val="00726FDE"/>
    <w:rsid w:val="00727425"/>
    <w:rsid w:val="007276F6"/>
    <w:rsid w:val="00727809"/>
    <w:rsid w:val="00727BE8"/>
    <w:rsid w:val="00727F10"/>
    <w:rsid w:val="00730F82"/>
    <w:rsid w:val="007314C4"/>
    <w:rsid w:val="00731960"/>
    <w:rsid w:val="00731A88"/>
    <w:rsid w:val="00731B1B"/>
    <w:rsid w:val="00731B21"/>
    <w:rsid w:val="00731B93"/>
    <w:rsid w:val="00732372"/>
    <w:rsid w:val="00732E8B"/>
    <w:rsid w:val="007334F4"/>
    <w:rsid w:val="00733A1B"/>
    <w:rsid w:val="00733B15"/>
    <w:rsid w:val="00733B26"/>
    <w:rsid w:val="00733C24"/>
    <w:rsid w:val="00733E6F"/>
    <w:rsid w:val="00733F62"/>
    <w:rsid w:val="00733FDE"/>
    <w:rsid w:val="00734B9F"/>
    <w:rsid w:val="00734F18"/>
    <w:rsid w:val="0073504C"/>
    <w:rsid w:val="007351C1"/>
    <w:rsid w:val="00735707"/>
    <w:rsid w:val="007358B1"/>
    <w:rsid w:val="0073607C"/>
    <w:rsid w:val="0073617A"/>
    <w:rsid w:val="0073674A"/>
    <w:rsid w:val="00736BEF"/>
    <w:rsid w:val="00736DAC"/>
    <w:rsid w:val="00736EBF"/>
    <w:rsid w:val="00737D33"/>
    <w:rsid w:val="00740C14"/>
    <w:rsid w:val="00740F48"/>
    <w:rsid w:val="00741D61"/>
    <w:rsid w:val="00742040"/>
    <w:rsid w:val="0074257B"/>
    <w:rsid w:val="0074261E"/>
    <w:rsid w:val="00742810"/>
    <w:rsid w:val="00742FEC"/>
    <w:rsid w:val="0074357D"/>
    <w:rsid w:val="00743B0C"/>
    <w:rsid w:val="00743F9B"/>
    <w:rsid w:val="00744221"/>
    <w:rsid w:val="00744446"/>
    <w:rsid w:val="00744606"/>
    <w:rsid w:val="00744D51"/>
    <w:rsid w:val="00745117"/>
    <w:rsid w:val="007455ED"/>
    <w:rsid w:val="00745821"/>
    <w:rsid w:val="007459CD"/>
    <w:rsid w:val="00745B30"/>
    <w:rsid w:val="00745B63"/>
    <w:rsid w:val="00745C3A"/>
    <w:rsid w:val="00745D4D"/>
    <w:rsid w:val="00745D4F"/>
    <w:rsid w:val="00745FF4"/>
    <w:rsid w:val="0074700C"/>
    <w:rsid w:val="00747581"/>
    <w:rsid w:val="00747728"/>
    <w:rsid w:val="007479B7"/>
    <w:rsid w:val="00747A7D"/>
    <w:rsid w:val="00747BB7"/>
    <w:rsid w:val="00750575"/>
    <w:rsid w:val="007510F0"/>
    <w:rsid w:val="00751187"/>
    <w:rsid w:val="007519CA"/>
    <w:rsid w:val="007523F4"/>
    <w:rsid w:val="007524DD"/>
    <w:rsid w:val="00752543"/>
    <w:rsid w:val="00753915"/>
    <w:rsid w:val="00753A4A"/>
    <w:rsid w:val="00754B58"/>
    <w:rsid w:val="00754E96"/>
    <w:rsid w:val="00754F0C"/>
    <w:rsid w:val="007551D4"/>
    <w:rsid w:val="00755767"/>
    <w:rsid w:val="00755B68"/>
    <w:rsid w:val="007569C2"/>
    <w:rsid w:val="007572E6"/>
    <w:rsid w:val="007577CE"/>
    <w:rsid w:val="00757906"/>
    <w:rsid w:val="007609D7"/>
    <w:rsid w:val="00760ED2"/>
    <w:rsid w:val="0076127E"/>
    <w:rsid w:val="007619A7"/>
    <w:rsid w:val="00761AFB"/>
    <w:rsid w:val="0076262D"/>
    <w:rsid w:val="00762F5A"/>
    <w:rsid w:val="0076306E"/>
    <w:rsid w:val="0076341F"/>
    <w:rsid w:val="00763ADA"/>
    <w:rsid w:val="00763C9C"/>
    <w:rsid w:val="00763D12"/>
    <w:rsid w:val="00763E90"/>
    <w:rsid w:val="007641E5"/>
    <w:rsid w:val="00764344"/>
    <w:rsid w:val="0076498E"/>
    <w:rsid w:val="00764D58"/>
    <w:rsid w:val="00764DC2"/>
    <w:rsid w:val="00764F75"/>
    <w:rsid w:val="007658A5"/>
    <w:rsid w:val="0076610A"/>
    <w:rsid w:val="00766464"/>
    <w:rsid w:val="007665B5"/>
    <w:rsid w:val="00766750"/>
    <w:rsid w:val="00766FB5"/>
    <w:rsid w:val="00767137"/>
    <w:rsid w:val="007675DC"/>
    <w:rsid w:val="00767BFA"/>
    <w:rsid w:val="00767CF5"/>
    <w:rsid w:val="00767DEF"/>
    <w:rsid w:val="0077038D"/>
    <w:rsid w:val="00771C3A"/>
    <w:rsid w:val="0077257E"/>
    <w:rsid w:val="00773962"/>
    <w:rsid w:val="00773A65"/>
    <w:rsid w:val="00773A78"/>
    <w:rsid w:val="00773F77"/>
    <w:rsid w:val="0077416E"/>
    <w:rsid w:val="007743F8"/>
    <w:rsid w:val="007748E7"/>
    <w:rsid w:val="007753F1"/>
    <w:rsid w:val="007760C2"/>
    <w:rsid w:val="00776F52"/>
    <w:rsid w:val="007775ED"/>
    <w:rsid w:val="00777E91"/>
    <w:rsid w:val="007800EF"/>
    <w:rsid w:val="0078046D"/>
    <w:rsid w:val="00780699"/>
    <w:rsid w:val="00780F1A"/>
    <w:rsid w:val="0078119E"/>
    <w:rsid w:val="007812BB"/>
    <w:rsid w:val="007821B1"/>
    <w:rsid w:val="00782E0B"/>
    <w:rsid w:val="00783A9B"/>
    <w:rsid w:val="00783AF4"/>
    <w:rsid w:val="00783C7B"/>
    <w:rsid w:val="00783E0D"/>
    <w:rsid w:val="00784197"/>
    <w:rsid w:val="00784D48"/>
    <w:rsid w:val="00784EAE"/>
    <w:rsid w:val="00784FB5"/>
    <w:rsid w:val="00785551"/>
    <w:rsid w:val="00785D1F"/>
    <w:rsid w:val="0078703A"/>
    <w:rsid w:val="007870A9"/>
    <w:rsid w:val="007876DD"/>
    <w:rsid w:val="00787C7A"/>
    <w:rsid w:val="0079078B"/>
    <w:rsid w:val="007910D0"/>
    <w:rsid w:val="0079138D"/>
    <w:rsid w:val="00791614"/>
    <w:rsid w:val="00791B72"/>
    <w:rsid w:val="00791DF8"/>
    <w:rsid w:val="007923B5"/>
    <w:rsid w:val="00792B6D"/>
    <w:rsid w:val="00792F1E"/>
    <w:rsid w:val="007931C7"/>
    <w:rsid w:val="00793279"/>
    <w:rsid w:val="00793627"/>
    <w:rsid w:val="007936B8"/>
    <w:rsid w:val="00793DCB"/>
    <w:rsid w:val="00794340"/>
    <w:rsid w:val="0079461C"/>
    <w:rsid w:val="007949F8"/>
    <w:rsid w:val="0079538E"/>
    <w:rsid w:val="0079565C"/>
    <w:rsid w:val="0079597F"/>
    <w:rsid w:val="00795EC4"/>
    <w:rsid w:val="007961D2"/>
    <w:rsid w:val="0079624D"/>
    <w:rsid w:val="007962A8"/>
    <w:rsid w:val="00796398"/>
    <w:rsid w:val="00796464"/>
    <w:rsid w:val="00796505"/>
    <w:rsid w:val="00796614"/>
    <w:rsid w:val="00796FB9"/>
    <w:rsid w:val="007975E3"/>
    <w:rsid w:val="007977D8"/>
    <w:rsid w:val="007A010F"/>
    <w:rsid w:val="007A03F5"/>
    <w:rsid w:val="007A041F"/>
    <w:rsid w:val="007A0439"/>
    <w:rsid w:val="007A0844"/>
    <w:rsid w:val="007A0BD9"/>
    <w:rsid w:val="007A0C88"/>
    <w:rsid w:val="007A0EA0"/>
    <w:rsid w:val="007A181A"/>
    <w:rsid w:val="007A188A"/>
    <w:rsid w:val="007A2192"/>
    <w:rsid w:val="007A2767"/>
    <w:rsid w:val="007A2ED1"/>
    <w:rsid w:val="007A3750"/>
    <w:rsid w:val="007A3CB4"/>
    <w:rsid w:val="007A3DA1"/>
    <w:rsid w:val="007A48EC"/>
    <w:rsid w:val="007A4E89"/>
    <w:rsid w:val="007A4FA0"/>
    <w:rsid w:val="007A582E"/>
    <w:rsid w:val="007A5B85"/>
    <w:rsid w:val="007A5C76"/>
    <w:rsid w:val="007A63BE"/>
    <w:rsid w:val="007A65D6"/>
    <w:rsid w:val="007A68AD"/>
    <w:rsid w:val="007A6C5A"/>
    <w:rsid w:val="007A7368"/>
    <w:rsid w:val="007A783A"/>
    <w:rsid w:val="007A7E91"/>
    <w:rsid w:val="007B06A9"/>
    <w:rsid w:val="007B0B0C"/>
    <w:rsid w:val="007B0BE2"/>
    <w:rsid w:val="007B1019"/>
    <w:rsid w:val="007B1974"/>
    <w:rsid w:val="007B1BA5"/>
    <w:rsid w:val="007B209F"/>
    <w:rsid w:val="007B213F"/>
    <w:rsid w:val="007B2140"/>
    <w:rsid w:val="007B309D"/>
    <w:rsid w:val="007B33AA"/>
    <w:rsid w:val="007B36B0"/>
    <w:rsid w:val="007B3C25"/>
    <w:rsid w:val="007B49F3"/>
    <w:rsid w:val="007B56B2"/>
    <w:rsid w:val="007B5C38"/>
    <w:rsid w:val="007B6073"/>
    <w:rsid w:val="007B621F"/>
    <w:rsid w:val="007B740A"/>
    <w:rsid w:val="007C128B"/>
    <w:rsid w:val="007C12C7"/>
    <w:rsid w:val="007C133A"/>
    <w:rsid w:val="007C1932"/>
    <w:rsid w:val="007C19D9"/>
    <w:rsid w:val="007C1E4E"/>
    <w:rsid w:val="007C227B"/>
    <w:rsid w:val="007C26D0"/>
    <w:rsid w:val="007C2B24"/>
    <w:rsid w:val="007C3000"/>
    <w:rsid w:val="007C48BF"/>
    <w:rsid w:val="007C4C3A"/>
    <w:rsid w:val="007C4CEC"/>
    <w:rsid w:val="007C5085"/>
    <w:rsid w:val="007C5122"/>
    <w:rsid w:val="007C5C59"/>
    <w:rsid w:val="007C6022"/>
    <w:rsid w:val="007C60A8"/>
    <w:rsid w:val="007C6399"/>
    <w:rsid w:val="007C651E"/>
    <w:rsid w:val="007C6840"/>
    <w:rsid w:val="007C70B1"/>
    <w:rsid w:val="007C712F"/>
    <w:rsid w:val="007C7225"/>
    <w:rsid w:val="007C7477"/>
    <w:rsid w:val="007C7960"/>
    <w:rsid w:val="007C7B8A"/>
    <w:rsid w:val="007C7DA8"/>
    <w:rsid w:val="007C7EEE"/>
    <w:rsid w:val="007D02DE"/>
    <w:rsid w:val="007D032E"/>
    <w:rsid w:val="007D0815"/>
    <w:rsid w:val="007D0C10"/>
    <w:rsid w:val="007D1137"/>
    <w:rsid w:val="007D122B"/>
    <w:rsid w:val="007D123C"/>
    <w:rsid w:val="007D198C"/>
    <w:rsid w:val="007D1F15"/>
    <w:rsid w:val="007D20CC"/>
    <w:rsid w:val="007D2919"/>
    <w:rsid w:val="007D30C7"/>
    <w:rsid w:val="007D313E"/>
    <w:rsid w:val="007D34A2"/>
    <w:rsid w:val="007D3C40"/>
    <w:rsid w:val="007D3CC0"/>
    <w:rsid w:val="007D3E50"/>
    <w:rsid w:val="007D417F"/>
    <w:rsid w:val="007D4DF2"/>
    <w:rsid w:val="007D584B"/>
    <w:rsid w:val="007D5A95"/>
    <w:rsid w:val="007D5CE5"/>
    <w:rsid w:val="007D5FCD"/>
    <w:rsid w:val="007D6000"/>
    <w:rsid w:val="007D6516"/>
    <w:rsid w:val="007D693E"/>
    <w:rsid w:val="007D70E9"/>
    <w:rsid w:val="007E040D"/>
    <w:rsid w:val="007E0FD6"/>
    <w:rsid w:val="007E153D"/>
    <w:rsid w:val="007E198E"/>
    <w:rsid w:val="007E2046"/>
    <w:rsid w:val="007E2470"/>
    <w:rsid w:val="007E262B"/>
    <w:rsid w:val="007E2678"/>
    <w:rsid w:val="007E2BC9"/>
    <w:rsid w:val="007E2D1E"/>
    <w:rsid w:val="007E2D5F"/>
    <w:rsid w:val="007E30AA"/>
    <w:rsid w:val="007E31ED"/>
    <w:rsid w:val="007E33E3"/>
    <w:rsid w:val="007E37C8"/>
    <w:rsid w:val="007E3D2C"/>
    <w:rsid w:val="007E3E14"/>
    <w:rsid w:val="007E3E3A"/>
    <w:rsid w:val="007E3F43"/>
    <w:rsid w:val="007E443C"/>
    <w:rsid w:val="007E488A"/>
    <w:rsid w:val="007E4B2D"/>
    <w:rsid w:val="007E52C2"/>
    <w:rsid w:val="007E5562"/>
    <w:rsid w:val="007E55E9"/>
    <w:rsid w:val="007E588E"/>
    <w:rsid w:val="007E5B30"/>
    <w:rsid w:val="007E5C87"/>
    <w:rsid w:val="007E5FD3"/>
    <w:rsid w:val="007E6317"/>
    <w:rsid w:val="007E6ECF"/>
    <w:rsid w:val="007E6F9E"/>
    <w:rsid w:val="007E74A5"/>
    <w:rsid w:val="007E768B"/>
    <w:rsid w:val="007F0472"/>
    <w:rsid w:val="007F04F0"/>
    <w:rsid w:val="007F0617"/>
    <w:rsid w:val="007F06AF"/>
    <w:rsid w:val="007F0973"/>
    <w:rsid w:val="007F09D6"/>
    <w:rsid w:val="007F0E4F"/>
    <w:rsid w:val="007F15A5"/>
    <w:rsid w:val="007F222A"/>
    <w:rsid w:val="007F2A6D"/>
    <w:rsid w:val="007F3050"/>
    <w:rsid w:val="007F30C1"/>
    <w:rsid w:val="007F3C00"/>
    <w:rsid w:val="007F49C3"/>
    <w:rsid w:val="007F4A83"/>
    <w:rsid w:val="007F4C22"/>
    <w:rsid w:val="007F4E37"/>
    <w:rsid w:val="007F4F6C"/>
    <w:rsid w:val="007F5494"/>
    <w:rsid w:val="007F5C00"/>
    <w:rsid w:val="007F6A8A"/>
    <w:rsid w:val="007F6C8A"/>
    <w:rsid w:val="007F6F84"/>
    <w:rsid w:val="007F6F9F"/>
    <w:rsid w:val="007F731F"/>
    <w:rsid w:val="007F7387"/>
    <w:rsid w:val="007F74D0"/>
    <w:rsid w:val="007F74F6"/>
    <w:rsid w:val="007F7DD7"/>
    <w:rsid w:val="00800952"/>
    <w:rsid w:val="008015CD"/>
    <w:rsid w:val="0080164E"/>
    <w:rsid w:val="0080202F"/>
    <w:rsid w:val="00802FD3"/>
    <w:rsid w:val="00803B88"/>
    <w:rsid w:val="00803BEF"/>
    <w:rsid w:val="00803DE9"/>
    <w:rsid w:val="00803FC9"/>
    <w:rsid w:val="008045A0"/>
    <w:rsid w:val="00804EF1"/>
    <w:rsid w:val="008050AE"/>
    <w:rsid w:val="00805A04"/>
    <w:rsid w:val="00805A7A"/>
    <w:rsid w:val="00805E84"/>
    <w:rsid w:val="0080640A"/>
    <w:rsid w:val="008065DA"/>
    <w:rsid w:val="0080672B"/>
    <w:rsid w:val="00807799"/>
    <w:rsid w:val="00807E2A"/>
    <w:rsid w:val="00807FC5"/>
    <w:rsid w:val="00810398"/>
    <w:rsid w:val="00810419"/>
    <w:rsid w:val="008105E1"/>
    <w:rsid w:val="0081061F"/>
    <w:rsid w:val="00810885"/>
    <w:rsid w:val="00810A15"/>
    <w:rsid w:val="00810D39"/>
    <w:rsid w:val="00810DBF"/>
    <w:rsid w:val="00811015"/>
    <w:rsid w:val="008114CA"/>
    <w:rsid w:val="00811A95"/>
    <w:rsid w:val="00811DFD"/>
    <w:rsid w:val="0081223A"/>
    <w:rsid w:val="00812815"/>
    <w:rsid w:val="008129E9"/>
    <w:rsid w:val="00812BD6"/>
    <w:rsid w:val="00814057"/>
    <w:rsid w:val="0081415F"/>
    <w:rsid w:val="008149EE"/>
    <w:rsid w:val="00814A54"/>
    <w:rsid w:val="00814D86"/>
    <w:rsid w:val="008150A3"/>
    <w:rsid w:val="00815406"/>
    <w:rsid w:val="0081576A"/>
    <w:rsid w:val="00815CC1"/>
    <w:rsid w:val="00815DED"/>
    <w:rsid w:val="00816364"/>
    <w:rsid w:val="00816851"/>
    <w:rsid w:val="0081789C"/>
    <w:rsid w:val="00817B1D"/>
    <w:rsid w:val="00817B89"/>
    <w:rsid w:val="00820295"/>
    <w:rsid w:val="008204F6"/>
    <w:rsid w:val="00820848"/>
    <w:rsid w:val="0082088F"/>
    <w:rsid w:val="00820E46"/>
    <w:rsid w:val="00820FB7"/>
    <w:rsid w:val="008214DB"/>
    <w:rsid w:val="008215F4"/>
    <w:rsid w:val="00821851"/>
    <w:rsid w:val="00821953"/>
    <w:rsid w:val="008219C7"/>
    <w:rsid w:val="00821CCF"/>
    <w:rsid w:val="00822B2E"/>
    <w:rsid w:val="0082317C"/>
    <w:rsid w:val="008231D4"/>
    <w:rsid w:val="0082393E"/>
    <w:rsid w:val="008242F8"/>
    <w:rsid w:val="00824631"/>
    <w:rsid w:val="00825174"/>
    <w:rsid w:val="00825273"/>
    <w:rsid w:val="008262F2"/>
    <w:rsid w:val="0082675A"/>
    <w:rsid w:val="008267CC"/>
    <w:rsid w:val="008274F1"/>
    <w:rsid w:val="00827577"/>
    <w:rsid w:val="008275B8"/>
    <w:rsid w:val="00827CAA"/>
    <w:rsid w:val="0083029D"/>
    <w:rsid w:val="00830812"/>
    <w:rsid w:val="0083096C"/>
    <w:rsid w:val="00830F5E"/>
    <w:rsid w:val="00831071"/>
    <w:rsid w:val="00831423"/>
    <w:rsid w:val="0083240B"/>
    <w:rsid w:val="00833816"/>
    <w:rsid w:val="008341A6"/>
    <w:rsid w:val="008344AB"/>
    <w:rsid w:val="008344C8"/>
    <w:rsid w:val="00834554"/>
    <w:rsid w:val="00834A44"/>
    <w:rsid w:val="00834A78"/>
    <w:rsid w:val="00834B77"/>
    <w:rsid w:val="008358BD"/>
    <w:rsid w:val="008358C2"/>
    <w:rsid w:val="00835A04"/>
    <w:rsid w:val="00835D3A"/>
    <w:rsid w:val="00836219"/>
    <w:rsid w:val="00836B87"/>
    <w:rsid w:val="008373A5"/>
    <w:rsid w:val="00837C43"/>
    <w:rsid w:val="00837CF4"/>
    <w:rsid w:val="0084012C"/>
    <w:rsid w:val="008401CD"/>
    <w:rsid w:val="00840A92"/>
    <w:rsid w:val="00840CDB"/>
    <w:rsid w:val="00841912"/>
    <w:rsid w:val="008426F5"/>
    <w:rsid w:val="00842ACB"/>
    <w:rsid w:val="00842B9E"/>
    <w:rsid w:val="008435D8"/>
    <w:rsid w:val="00843776"/>
    <w:rsid w:val="008437D5"/>
    <w:rsid w:val="00843DA1"/>
    <w:rsid w:val="00843E62"/>
    <w:rsid w:val="0084433C"/>
    <w:rsid w:val="00844A36"/>
    <w:rsid w:val="00844CDE"/>
    <w:rsid w:val="00844EA1"/>
    <w:rsid w:val="00845094"/>
    <w:rsid w:val="008453B2"/>
    <w:rsid w:val="008454CF"/>
    <w:rsid w:val="00845730"/>
    <w:rsid w:val="008458BA"/>
    <w:rsid w:val="00845C49"/>
    <w:rsid w:val="00845ECC"/>
    <w:rsid w:val="00846300"/>
    <w:rsid w:val="00846FC9"/>
    <w:rsid w:val="00847699"/>
    <w:rsid w:val="008479DE"/>
    <w:rsid w:val="00847B8D"/>
    <w:rsid w:val="00847CA2"/>
    <w:rsid w:val="00847F19"/>
    <w:rsid w:val="0085049E"/>
    <w:rsid w:val="0085066F"/>
    <w:rsid w:val="0085073C"/>
    <w:rsid w:val="00850B16"/>
    <w:rsid w:val="00850B4F"/>
    <w:rsid w:val="00850B92"/>
    <w:rsid w:val="0085125C"/>
    <w:rsid w:val="0085128A"/>
    <w:rsid w:val="008516FB"/>
    <w:rsid w:val="00851B9E"/>
    <w:rsid w:val="00851DD2"/>
    <w:rsid w:val="0085228D"/>
    <w:rsid w:val="00852711"/>
    <w:rsid w:val="00852B50"/>
    <w:rsid w:val="00852ECC"/>
    <w:rsid w:val="00852FE9"/>
    <w:rsid w:val="008530FA"/>
    <w:rsid w:val="0085317F"/>
    <w:rsid w:val="00853268"/>
    <w:rsid w:val="008538BA"/>
    <w:rsid w:val="00853907"/>
    <w:rsid w:val="00853A62"/>
    <w:rsid w:val="00853D7B"/>
    <w:rsid w:val="008549A9"/>
    <w:rsid w:val="00854CC1"/>
    <w:rsid w:val="00854CD0"/>
    <w:rsid w:val="00854DFF"/>
    <w:rsid w:val="008553B0"/>
    <w:rsid w:val="0085555E"/>
    <w:rsid w:val="00855B94"/>
    <w:rsid w:val="00855E22"/>
    <w:rsid w:val="008562B8"/>
    <w:rsid w:val="00856597"/>
    <w:rsid w:val="00856788"/>
    <w:rsid w:val="008570BE"/>
    <w:rsid w:val="008570EF"/>
    <w:rsid w:val="00857A8D"/>
    <w:rsid w:val="00857CD0"/>
    <w:rsid w:val="00860E2B"/>
    <w:rsid w:val="0086191D"/>
    <w:rsid w:val="00861B32"/>
    <w:rsid w:val="00861B75"/>
    <w:rsid w:val="00861CF7"/>
    <w:rsid w:val="00862D19"/>
    <w:rsid w:val="00863266"/>
    <w:rsid w:val="00863373"/>
    <w:rsid w:val="008633C8"/>
    <w:rsid w:val="00864272"/>
    <w:rsid w:val="0086441E"/>
    <w:rsid w:val="0086458A"/>
    <w:rsid w:val="00865885"/>
    <w:rsid w:val="00865967"/>
    <w:rsid w:val="00866227"/>
    <w:rsid w:val="00866285"/>
    <w:rsid w:val="008662FF"/>
    <w:rsid w:val="00866A92"/>
    <w:rsid w:val="00866C9A"/>
    <w:rsid w:val="008701EC"/>
    <w:rsid w:val="008701EE"/>
    <w:rsid w:val="008704F0"/>
    <w:rsid w:val="008706EB"/>
    <w:rsid w:val="00870763"/>
    <w:rsid w:val="00870B45"/>
    <w:rsid w:val="00870E49"/>
    <w:rsid w:val="00870F97"/>
    <w:rsid w:val="0087113D"/>
    <w:rsid w:val="00871DBB"/>
    <w:rsid w:val="00871E62"/>
    <w:rsid w:val="00871EA7"/>
    <w:rsid w:val="00872089"/>
    <w:rsid w:val="0087255C"/>
    <w:rsid w:val="008732FF"/>
    <w:rsid w:val="0087331D"/>
    <w:rsid w:val="0087334D"/>
    <w:rsid w:val="00873EF4"/>
    <w:rsid w:val="00874673"/>
    <w:rsid w:val="008750E4"/>
    <w:rsid w:val="0087572F"/>
    <w:rsid w:val="00875B05"/>
    <w:rsid w:val="00875D81"/>
    <w:rsid w:val="008761D6"/>
    <w:rsid w:val="008764ED"/>
    <w:rsid w:val="0087742B"/>
    <w:rsid w:val="0087768E"/>
    <w:rsid w:val="00877F3D"/>
    <w:rsid w:val="00880024"/>
    <w:rsid w:val="008803F5"/>
    <w:rsid w:val="00880605"/>
    <w:rsid w:val="0088115E"/>
    <w:rsid w:val="0088141F"/>
    <w:rsid w:val="00882897"/>
    <w:rsid w:val="00882B34"/>
    <w:rsid w:val="00882BEA"/>
    <w:rsid w:val="00882CE2"/>
    <w:rsid w:val="00882DB1"/>
    <w:rsid w:val="00882E05"/>
    <w:rsid w:val="008839AE"/>
    <w:rsid w:val="00883B3E"/>
    <w:rsid w:val="00883BD3"/>
    <w:rsid w:val="00883BEF"/>
    <w:rsid w:val="008841C3"/>
    <w:rsid w:val="00884F3E"/>
    <w:rsid w:val="008852CF"/>
    <w:rsid w:val="00885734"/>
    <w:rsid w:val="00885A12"/>
    <w:rsid w:val="00885ADC"/>
    <w:rsid w:val="00885F9A"/>
    <w:rsid w:val="00886048"/>
    <w:rsid w:val="008861D6"/>
    <w:rsid w:val="008869B6"/>
    <w:rsid w:val="00886EC8"/>
    <w:rsid w:val="00886F28"/>
    <w:rsid w:val="00887488"/>
    <w:rsid w:val="0088784A"/>
    <w:rsid w:val="00887B1A"/>
    <w:rsid w:val="00887D7A"/>
    <w:rsid w:val="00887F7E"/>
    <w:rsid w:val="00890071"/>
    <w:rsid w:val="00890C4E"/>
    <w:rsid w:val="00890DA5"/>
    <w:rsid w:val="00891AC8"/>
    <w:rsid w:val="00891CC7"/>
    <w:rsid w:val="0089279A"/>
    <w:rsid w:val="008933E6"/>
    <w:rsid w:val="00893577"/>
    <w:rsid w:val="00893777"/>
    <w:rsid w:val="00893929"/>
    <w:rsid w:val="00893B8B"/>
    <w:rsid w:val="00894436"/>
    <w:rsid w:val="008945A7"/>
    <w:rsid w:val="00894846"/>
    <w:rsid w:val="00894943"/>
    <w:rsid w:val="00894AA9"/>
    <w:rsid w:val="00894CEE"/>
    <w:rsid w:val="00894E6E"/>
    <w:rsid w:val="0089584B"/>
    <w:rsid w:val="00896325"/>
    <w:rsid w:val="00896910"/>
    <w:rsid w:val="008969CC"/>
    <w:rsid w:val="00896B68"/>
    <w:rsid w:val="00896F4D"/>
    <w:rsid w:val="008971AE"/>
    <w:rsid w:val="0089737E"/>
    <w:rsid w:val="008A07B2"/>
    <w:rsid w:val="008A1048"/>
    <w:rsid w:val="008A1241"/>
    <w:rsid w:val="008A1294"/>
    <w:rsid w:val="008A1BB3"/>
    <w:rsid w:val="008A265D"/>
    <w:rsid w:val="008A2FC5"/>
    <w:rsid w:val="008A3553"/>
    <w:rsid w:val="008A3A40"/>
    <w:rsid w:val="008A3F4B"/>
    <w:rsid w:val="008A4432"/>
    <w:rsid w:val="008A4B3B"/>
    <w:rsid w:val="008A5DC3"/>
    <w:rsid w:val="008A5EE8"/>
    <w:rsid w:val="008A5FC0"/>
    <w:rsid w:val="008A66A4"/>
    <w:rsid w:val="008A6A00"/>
    <w:rsid w:val="008A6B15"/>
    <w:rsid w:val="008A70F2"/>
    <w:rsid w:val="008A7D3C"/>
    <w:rsid w:val="008B0084"/>
    <w:rsid w:val="008B00A0"/>
    <w:rsid w:val="008B025B"/>
    <w:rsid w:val="008B044C"/>
    <w:rsid w:val="008B09A2"/>
    <w:rsid w:val="008B0AF8"/>
    <w:rsid w:val="008B0D3E"/>
    <w:rsid w:val="008B0D67"/>
    <w:rsid w:val="008B0DC1"/>
    <w:rsid w:val="008B1356"/>
    <w:rsid w:val="008B1847"/>
    <w:rsid w:val="008B2112"/>
    <w:rsid w:val="008B2413"/>
    <w:rsid w:val="008B245E"/>
    <w:rsid w:val="008B2773"/>
    <w:rsid w:val="008B283E"/>
    <w:rsid w:val="008B2A68"/>
    <w:rsid w:val="008B3857"/>
    <w:rsid w:val="008B3E28"/>
    <w:rsid w:val="008B3FD3"/>
    <w:rsid w:val="008B46C5"/>
    <w:rsid w:val="008B47C0"/>
    <w:rsid w:val="008B4C5E"/>
    <w:rsid w:val="008B565D"/>
    <w:rsid w:val="008B605A"/>
    <w:rsid w:val="008B6321"/>
    <w:rsid w:val="008C02E5"/>
    <w:rsid w:val="008C0ACA"/>
    <w:rsid w:val="008C0CA2"/>
    <w:rsid w:val="008C1500"/>
    <w:rsid w:val="008C220A"/>
    <w:rsid w:val="008C2363"/>
    <w:rsid w:val="008C246D"/>
    <w:rsid w:val="008C2589"/>
    <w:rsid w:val="008C2704"/>
    <w:rsid w:val="008C28C3"/>
    <w:rsid w:val="008C2CDF"/>
    <w:rsid w:val="008C33D0"/>
    <w:rsid w:val="008C3820"/>
    <w:rsid w:val="008C393D"/>
    <w:rsid w:val="008C3C29"/>
    <w:rsid w:val="008C3C4B"/>
    <w:rsid w:val="008C3D8F"/>
    <w:rsid w:val="008C41BD"/>
    <w:rsid w:val="008C44D5"/>
    <w:rsid w:val="008C4741"/>
    <w:rsid w:val="008C5A7F"/>
    <w:rsid w:val="008C5DC1"/>
    <w:rsid w:val="008C6464"/>
    <w:rsid w:val="008C65E1"/>
    <w:rsid w:val="008C68DF"/>
    <w:rsid w:val="008C6A3D"/>
    <w:rsid w:val="008C6D57"/>
    <w:rsid w:val="008C6E53"/>
    <w:rsid w:val="008C707F"/>
    <w:rsid w:val="008C7082"/>
    <w:rsid w:val="008C72C4"/>
    <w:rsid w:val="008C74F3"/>
    <w:rsid w:val="008D027F"/>
    <w:rsid w:val="008D042B"/>
    <w:rsid w:val="008D0477"/>
    <w:rsid w:val="008D074F"/>
    <w:rsid w:val="008D08E8"/>
    <w:rsid w:val="008D094D"/>
    <w:rsid w:val="008D0E56"/>
    <w:rsid w:val="008D14CA"/>
    <w:rsid w:val="008D15B2"/>
    <w:rsid w:val="008D19B2"/>
    <w:rsid w:val="008D1FAD"/>
    <w:rsid w:val="008D21FB"/>
    <w:rsid w:val="008D22D9"/>
    <w:rsid w:val="008D2811"/>
    <w:rsid w:val="008D299B"/>
    <w:rsid w:val="008D2AD5"/>
    <w:rsid w:val="008D2C24"/>
    <w:rsid w:val="008D2E53"/>
    <w:rsid w:val="008D2EF6"/>
    <w:rsid w:val="008D2F6D"/>
    <w:rsid w:val="008D31EB"/>
    <w:rsid w:val="008D33C6"/>
    <w:rsid w:val="008D3CF2"/>
    <w:rsid w:val="008D3FB3"/>
    <w:rsid w:val="008D4508"/>
    <w:rsid w:val="008D4813"/>
    <w:rsid w:val="008D4B20"/>
    <w:rsid w:val="008D4BF5"/>
    <w:rsid w:val="008D5518"/>
    <w:rsid w:val="008D6299"/>
    <w:rsid w:val="008D67F8"/>
    <w:rsid w:val="008D6D86"/>
    <w:rsid w:val="008D730C"/>
    <w:rsid w:val="008D77DB"/>
    <w:rsid w:val="008D7AEA"/>
    <w:rsid w:val="008E00F3"/>
    <w:rsid w:val="008E03A3"/>
    <w:rsid w:val="008E0E93"/>
    <w:rsid w:val="008E10D5"/>
    <w:rsid w:val="008E1286"/>
    <w:rsid w:val="008E133F"/>
    <w:rsid w:val="008E15CB"/>
    <w:rsid w:val="008E1645"/>
    <w:rsid w:val="008E16DA"/>
    <w:rsid w:val="008E1BD3"/>
    <w:rsid w:val="008E1FBC"/>
    <w:rsid w:val="008E246E"/>
    <w:rsid w:val="008E2E27"/>
    <w:rsid w:val="008E30B7"/>
    <w:rsid w:val="008E3263"/>
    <w:rsid w:val="008E337B"/>
    <w:rsid w:val="008E390A"/>
    <w:rsid w:val="008E3E2B"/>
    <w:rsid w:val="008E3FF3"/>
    <w:rsid w:val="008E4A23"/>
    <w:rsid w:val="008E4A5D"/>
    <w:rsid w:val="008E6080"/>
    <w:rsid w:val="008E6722"/>
    <w:rsid w:val="008E6C0C"/>
    <w:rsid w:val="008E7023"/>
    <w:rsid w:val="008E742F"/>
    <w:rsid w:val="008E7486"/>
    <w:rsid w:val="008E7E21"/>
    <w:rsid w:val="008F03B3"/>
    <w:rsid w:val="008F0B98"/>
    <w:rsid w:val="008F0EE3"/>
    <w:rsid w:val="008F190F"/>
    <w:rsid w:val="008F1EF8"/>
    <w:rsid w:val="008F202C"/>
    <w:rsid w:val="008F2676"/>
    <w:rsid w:val="008F26A0"/>
    <w:rsid w:val="008F2CA4"/>
    <w:rsid w:val="008F3590"/>
    <w:rsid w:val="008F4018"/>
    <w:rsid w:val="008F4054"/>
    <w:rsid w:val="008F4159"/>
    <w:rsid w:val="008F437E"/>
    <w:rsid w:val="008F481A"/>
    <w:rsid w:val="008F4858"/>
    <w:rsid w:val="008F4946"/>
    <w:rsid w:val="008F4E70"/>
    <w:rsid w:val="008F5460"/>
    <w:rsid w:val="008F5632"/>
    <w:rsid w:val="008F5A2B"/>
    <w:rsid w:val="008F6243"/>
    <w:rsid w:val="008F691D"/>
    <w:rsid w:val="008F6AE1"/>
    <w:rsid w:val="008F728F"/>
    <w:rsid w:val="008F78F1"/>
    <w:rsid w:val="009000E9"/>
    <w:rsid w:val="0090089A"/>
    <w:rsid w:val="00900B42"/>
    <w:rsid w:val="00900E19"/>
    <w:rsid w:val="00900E54"/>
    <w:rsid w:val="00900F60"/>
    <w:rsid w:val="00901313"/>
    <w:rsid w:val="00901905"/>
    <w:rsid w:val="00901913"/>
    <w:rsid w:val="00901AB2"/>
    <w:rsid w:val="00901B18"/>
    <w:rsid w:val="00901D37"/>
    <w:rsid w:val="00901EED"/>
    <w:rsid w:val="00901F56"/>
    <w:rsid w:val="009029D5"/>
    <w:rsid w:val="00903008"/>
    <w:rsid w:val="00903766"/>
    <w:rsid w:val="00903794"/>
    <w:rsid w:val="00903B3C"/>
    <w:rsid w:val="00905312"/>
    <w:rsid w:val="0090544E"/>
    <w:rsid w:val="00906072"/>
    <w:rsid w:val="00906292"/>
    <w:rsid w:val="00906D2B"/>
    <w:rsid w:val="009073ED"/>
    <w:rsid w:val="00907C1F"/>
    <w:rsid w:val="00907DC1"/>
    <w:rsid w:val="00907E93"/>
    <w:rsid w:val="00910083"/>
    <w:rsid w:val="009102D1"/>
    <w:rsid w:val="00910714"/>
    <w:rsid w:val="00911083"/>
    <w:rsid w:val="00911452"/>
    <w:rsid w:val="00912447"/>
    <w:rsid w:val="009129E3"/>
    <w:rsid w:val="00913884"/>
    <w:rsid w:val="00913CEA"/>
    <w:rsid w:val="00914D52"/>
    <w:rsid w:val="00914E7F"/>
    <w:rsid w:val="0091512C"/>
    <w:rsid w:val="009155E3"/>
    <w:rsid w:val="009159E3"/>
    <w:rsid w:val="00915AA5"/>
    <w:rsid w:val="00915BCC"/>
    <w:rsid w:val="009164B6"/>
    <w:rsid w:val="00916758"/>
    <w:rsid w:val="00917714"/>
    <w:rsid w:val="0091785A"/>
    <w:rsid w:val="00917B9D"/>
    <w:rsid w:val="00917D02"/>
    <w:rsid w:val="00920178"/>
    <w:rsid w:val="00920320"/>
    <w:rsid w:val="009207B9"/>
    <w:rsid w:val="009208B6"/>
    <w:rsid w:val="00921832"/>
    <w:rsid w:val="00921DF4"/>
    <w:rsid w:val="009220FB"/>
    <w:rsid w:val="00922339"/>
    <w:rsid w:val="009224E1"/>
    <w:rsid w:val="0092291A"/>
    <w:rsid w:val="00922BD5"/>
    <w:rsid w:val="00922EBC"/>
    <w:rsid w:val="00922EFA"/>
    <w:rsid w:val="009230F3"/>
    <w:rsid w:val="00923714"/>
    <w:rsid w:val="00923B5B"/>
    <w:rsid w:val="0092406F"/>
    <w:rsid w:val="00924BD7"/>
    <w:rsid w:val="00924D28"/>
    <w:rsid w:val="00925129"/>
    <w:rsid w:val="00925443"/>
    <w:rsid w:val="00925686"/>
    <w:rsid w:val="00925C70"/>
    <w:rsid w:val="00926546"/>
    <w:rsid w:val="00926D67"/>
    <w:rsid w:val="0092744E"/>
    <w:rsid w:val="009276F6"/>
    <w:rsid w:val="00927A65"/>
    <w:rsid w:val="00930314"/>
    <w:rsid w:val="00930B8F"/>
    <w:rsid w:val="00930C0B"/>
    <w:rsid w:val="00930FEF"/>
    <w:rsid w:val="009312F1"/>
    <w:rsid w:val="009313C4"/>
    <w:rsid w:val="009318CB"/>
    <w:rsid w:val="00931AD7"/>
    <w:rsid w:val="0093205E"/>
    <w:rsid w:val="00932283"/>
    <w:rsid w:val="00932603"/>
    <w:rsid w:val="00933DD2"/>
    <w:rsid w:val="00934334"/>
    <w:rsid w:val="0093494D"/>
    <w:rsid w:val="00934DCC"/>
    <w:rsid w:val="00934FED"/>
    <w:rsid w:val="009354E1"/>
    <w:rsid w:val="009358BF"/>
    <w:rsid w:val="00935DA9"/>
    <w:rsid w:val="00936603"/>
    <w:rsid w:val="009368A7"/>
    <w:rsid w:val="00936F9A"/>
    <w:rsid w:val="009371DD"/>
    <w:rsid w:val="009372FD"/>
    <w:rsid w:val="00937CD3"/>
    <w:rsid w:val="00940764"/>
    <w:rsid w:val="00940A97"/>
    <w:rsid w:val="00941BAC"/>
    <w:rsid w:val="00941DE0"/>
    <w:rsid w:val="00942398"/>
    <w:rsid w:val="0094253D"/>
    <w:rsid w:val="0094271E"/>
    <w:rsid w:val="00942EB7"/>
    <w:rsid w:val="0094304F"/>
    <w:rsid w:val="0094316D"/>
    <w:rsid w:val="009434FC"/>
    <w:rsid w:val="00943531"/>
    <w:rsid w:val="009436D9"/>
    <w:rsid w:val="009438F7"/>
    <w:rsid w:val="00943B20"/>
    <w:rsid w:val="00943D5D"/>
    <w:rsid w:val="00946B4C"/>
    <w:rsid w:val="00946B63"/>
    <w:rsid w:val="00946E7E"/>
    <w:rsid w:val="00946FA7"/>
    <w:rsid w:val="0094726C"/>
    <w:rsid w:val="00947C86"/>
    <w:rsid w:val="00947E8B"/>
    <w:rsid w:val="009508A0"/>
    <w:rsid w:val="00950B6E"/>
    <w:rsid w:val="00951080"/>
    <w:rsid w:val="0095167B"/>
    <w:rsid w:val="009516C5"/>
    <w:rsid w:val="00951A68"/>
    <w:rsid w:val="009525EA"/>
    <w:rsid w:val="00952A67"/>
    <w:rsid w:val="00952C03"/>
    <w:rsid w:val="00952F81"/>
    <w:rsid w:val="00952FFC"/>
    <w:rsid w:val="00953858"/>
    <w:rsid w:val="00953C96"/>
    <w:rsid w:val="00954429"/>
    <w:rsid w:val="00955965"/>
    <w:rsid w:val="00955DCD"/>
    <w:rsid w:val="009560B9"/>
    <w:rsid w:val="0095619A"/>
    <w:rsid w:val="0095642A"/>
    <w:rsid w:val="00956A2D"/>
    <w:rsid w:val="00956DB4"/>
    <w:rsid w:val="009570AA"/>
    <w:rsid w:val="0095790A"/>
    <w:rsid w:val="00957E1C"/>
    <w:rsid w:val="009603A7"/>
    <w:rsid w:val="0096070C"/>
    <w:rsid w:val="00960969"/>
    <w:rsid w:val="00960D73"/>
    <w:rsid w:val="00960EDA"/>
    <w:rsid w:val="00961019"/>
    <w:rsid w:val="009612FA"/>
    <w:rsid w:val="00962036"/>
    <w:rsid w:val="00962521"/>
    <w:rsid w:val="00962D51"/>
    <w:rsid w:val="009635D1"/>
    <w:rsid w:val="00963AE4"/>
    <w:rsid w:val="0096401A"/>
    <w:rsid w:val="009641B2"/>
    <w:rsid w:val="0096433D"/>
    <w:rsid w:val="00964486"/>
    <w:rsid w:val="00965247"/>
    <w:rsid w:val="00965439"/>
    <w:rsid w:val="0096562C"/>
    <w:rsid w:val="009657E2"/>
    <w:rsid w:val="00965906"/>
    <w:rsid w:val="00965990"/>
    <w:rsid w:val="00965CF4"/>
    <w:rsid w:val="00965F61"/>
    <w:rsid w:val="0096617D"/>
    <w:rsid w:val="0096618E"/>
    <w:rsid w:val="00966194"/>
    <w:rsid w:val="00966842"/>
    <w:rsid w:val="00967179"/>
    <w:rsid w:val="009672EA"/>
    <w:rsid w:val="009676D4"/>
    <w:rsid w:val="00967F24"/>
    <w:rsid w:val="00967FED"/>
    <w:rsid w:val="00970789"/>
    <w:rsid w:val="00970B76"/>
    <w:rsid w:val="0097127C"/>
    <w:rsid w:val="00971A54"/>
    <w:rsid w:val="00971CB1"/>
    <w:rsid w:val="009722DE"/>
    <w:rsid w:val="0097233F"/>
    <w:rsid w:val="00972342"/>
    <w:rsid w:val="009723BD"/>
    <w:rsid w:val="00972C19"/>
    <w:rsid w:val="0097348D"/>
    <w:rsid w:val="00973581"/>
    <w:rsid w:val="009739BB"/>
    <w:rsid w:val="00973C4C"/>
    <w:rsid w:val="00973E34"/>
    <w:rsid w:val="009742CA"/>
    <w:rsid w:val="009743EE"/>
    <w:rsid w:val="00974402"/>
    <w:rsid w:val="0097444F"/>
    <w:rsid w:val="009749CD"/>
    <w:rsid w:val="009750AF"/>
    <w:rsid w:val="00975290"/>
    <w:rsid w:val="0097563E"/>
    <w:rsid w:val="0097574A"/>
    <w:rsid w:val="009757CD"/>
    <w:rsid w:val="00975BEA"/>
    <w:rsid w:val="00975F4A"/>
    <w:rsid w:val="00976607"/>
    <w:rsid w:val="0097663A"/>
    <w:rsid w:val="00977761"/>
    <w:rsid w:val="0097798F"/>
    <w:rsid w:val="00977B89"/>
    <w:rsid w:val="00980BA4"/>
    <w:rsid w:val="00980F1D"/>
    <w:rsid w:val="00981156"/>
    <w:rsid w:val="0098246C"/>
    <w:rsid w:val="009834E2"/>
    <w:rsid w:val="009837ED"/>
    <w:rsid w:val="00983EAF"/>
    <w:rsid w:val="009841B3"/>
    <w:rsid w:val="0098427C"/>
    <w:rsid w:val="00984DB9"/>
    <w:rsid w:val="0098523D"/>
    <w:rsid w:val="00985628"/>
    <w:rsid w:val="00985F4A"/>
    <w:rsid w:val="00985F5C"/>
    <w:rsid w:val="0098710F"/>
    <w:rsid w:val="009876ED"/>
    <w:rsid w:val="00987A3B"/>
    <w:rsid w:val="00987AFE"/>
    <w:rsid w:val="00987B32"/>
    <w:rsid w:val="00990251"/>
    <w:rsid w:val="009909F8"/>
    <w:rsid w:val="00990DF0"/>
    <w:rsid w:val="00991073"/>
    <w:rsid w:val="00991290"/>
    <w:rsid w:val="0099159A"/>
    <w:rsid w:val="0099195B"/>
    <w:rsid w:val="00991A57"/>
    <w:rsid w:val="00992074"/>
    <w:rsid w:val="00992442"/>
    <w:rsid w:val="009924B1"/>
    <w:rsid w:val="00993CDD"/>
    <w:rsid w:val="00993D62"/>
    <w:rsid w:val="0099410A"/>
    <w:rsid w:val="00994B09"/>
    <w:rsid w:val="009951F2"/>
    <w:rsid w:val="00995226"/>
    <w:rsid w:val="00995747"/>
    <w:rsid w:val="009957FB"/>
    <w:rsid w:val="009962FB"/>
    <w:rsid w:val="00996983"/>
    <w:rsid w:val="009971DD"/>
    <w:rsid w:val="009976E0"/>
    <w:rsid w:val="009977B3"/>
    <w:rsid w:val="009A02A5"/>
    <w:rsid w:val="009A0EA8"/>
    <w:rsid w:val="009A0FC3"/>
    <w:rsid w:val="009A1539"/>
    <w:rsid w:val="009A1638"/>
    <w:rsid w:val="009A21C9"/>
    <w:rsid w:val="009A2B5A"/>
    <w:rsid w:val="009A2C75"/>
    <w:rsid w:val="009A310C"/>
    <w:rsid w:val="009A3290"/>
    <w:rsid w:val="009A47DB"/>
    <w:rsid w:val="009A4FCB"/>
    <w:rsid w:val="009A591E"/>
    <w:rsid w:val="009A5DDF"/>
    <w:rsid w:val="009A6164"/>
    <w:rsid w:val="009A6723"/>
    <w:rsid w:val="009A6F57"/>
    <w:rsid w:val="009A709A"/>
    <w:rsid w:val="009A724C"/>
    <w:rsid w:val="009A752D"/>
    <w:rsid w:val="009A75E9"/>
    <w:rsid w:val="009B011D"/>
    <w:rsid w:val="009B02EF"/>
    <w:rsid w:val="009B0C80"/>
    <w:rsid w:val="009B13F8"/>
    <w:rsid w:val="009B1737"/>
    <w:rsid w:val="009B1BC8"/>
    <w:rsid w:val="009B1CF4"/>
    <w:rsid w:val="009B205D"/>
    <w:rsid w:val="009B20C0"/>
    <w:rsid w:val="009B25E3"/>
    <w:rsid w:val="009B27C1"/>
    <w:rsid w:val="009B2BC6"/>
    <w:rsid w:val="009B2C5E"/>
    <w:rsid w:val="009B3064"/>
    <w:rsid w:val="009B3C92"/>
    <w:rsid w:val="009B4036"/>
    <w:rsid w:val="009B41D7"/>
    <w:rsid w:val="009B41EA"/>
    <w:rsid w:val="009B4827"/>
    <w:rsid w:val="009B519A"/>
    <w:rsid w:val="009B558F"/>
    <w:rsid w:val="009B5A69"/>
    <w:rsid w:val="009B69BC"/>
    <w:rsid w:val="009B6EB1"/>
    <w:rsid w:val="009B738D"/>
    <w:rsid w:val="009B7577"/>
    <w:rsid w:val="009B7CCA"/>
    <w:rsid w:val="009C02A2"/>
    <w:rsid w:val="009C08C0"/>
    <w:rsid w:val="009C0A55"/>
    <w:rsid w:val="009C0AE8"/>
    <w:rsid w:val="009C0F1D"/>
    <w:rsid w:val="009C1867"/>
    <w:rsid w:val="009C2178"/>
    <w:rsid w:val="009C224D"/>
    <w:rsid w:val="009C225F"/>
    <w:rsid w:val="009C3745"/>
    <w:rsid w:val="009C3BB2"/>
    <w:rsid w:val="009C3EDB"/>
    <w:rsid w:val="009C4737"/>
    <w:rsid w:val="009C48EF"/>
    <w:rsid w:val="009C5049"/>
    <w:rsid w:val="009C5E35"/>
    <w:rsid w:val="009C68DB"/>
    <w:rsid w:val="009C7D9E"/>
    <w:rsid w:val="009C7DC0"/>
    <w:rsid w:val="009D0ADA"/>
    <w:rsid w:val="009D0C4F"/>
    <w:rsid w:val="009D0D47"/>
    <w:rsid w:val="009D178B"/>
    <w:rsid w:val="009D1941"/>
    <w:rsid w:val="009D1AD8"/>
    <w:rsid w:val="009D1AEB"/>
    <w:rsid w:val="009D2032"/>
    <w:rsid w:val="009D222B"/>
    <w:rsid w:val="009D270C"/>
    <w:rsid w:val="009D292E"/>
    <w:rsid w:val="009D2969"/>
    <w:rsid w:val="009D2A39"/>
    <w:rsid w:val="009D2A92"/>
    <w:rsid w:val="009D2CF8"/>
    <w:rsid w:val="009D2EFA"/>
    <w:rsid w:val="009D3204"/>
    <w:rsid w:val="009D335D"/>
    <w:rsid w:val="009D3819"/>
    <w:rsid w:val="009D4493"/>
    <w:rsid w:val="009D4902"/>
    <w:rsid w:val="009D4A6E"/>
    <w:rsid w:val="009D5205"/>
    <w:rsid w:val="009D580C"/>
    <w:rsid w:val="009D5A39"/>
    <w:rsid w:val="009D6103"/>
    <w:rsid w:val="009D66B3"/>
    <w:rsid w:val="009E02DF"/>
    <w:rsid w:val="009E0CEB"/>
    <w:rsid w:val="009E1071"/>
    <w:rsid w:val="009E1248"/>
    <w:rsid w:val="009E12C8"/>
    <w:rsid w:val="009E1C6A"/>
    <w:rsid w:val="009E21AB"/>
    <w:rsid w:val="009E28F1"/>
    <w:rsid w:val="009E2E69"/>
    <w:rsid w:val="009E2FAE"/>
    <w:rsid w:val="009E3C0D"/>
    <w:rsid w:val="009E3E89"/>
    <w:rsid w:val="009E3EE7"/>
    <w:rsid w:val="009E4256"/>
    <w:rsid w:val="009E46C5"/>
    <w:rsid w:val="009E55AD"/>
    <w:rsid w:val="009E63EB"/>
    <w:rsid w:val="009E669B"/>
    <w:rsid w:val="009E699F"/>
    <w:rsid w:val="009E6A62"/>
    <w:rsid w:val="009E6DD3"/>
    <w:rsid w:val="009E6FDE"/>
    <w:rsid w:val="009E79FA"/>
    <w:rsid w:val="009E7D70"/>
    <w:rsid w:val="009F0766"/>
    <w:rsid w:val="009F13A4"/>
    <w:rsid w:val="009F15F0"/>
    <w:rsid w:val="009F1D00"/>
    <w:rsid w:val="009F2015"/>
    <w:rsid w:val="009F2372"/>
    <w:rsid w:val="009F26DF"/>
    <w:rsid w:val="009F2745"/>
    <w:rsid w:val="009F27E4"/>
    <w:rsid w:val="009F2CBB"/>
    <w:rsid w:val="009F3AC9"/>
    <w:rsid w:val="009F43E7"/>
    <w:rsid w:val="009F4CAA"/>
    <w:rsid w:val="009F4E75"/>
    <w:rsid w:val="009F50FA"/>
    <w:rsid w:val="009F517B"/>
    <w:rsid w:val="009F578D"/>
    <w:rsid w:val="009F5D8F"/>
    <w:rsid w:val="009F5DAD"/>
    <w:rsid w:val="009F5EBD"/>
    <w:rsid w:val="009F5F4B"/>
    <w:rsid w:val="009F6191"/>
    <w:rsid w:val="009F620F"/>
    <w:rsid w:val="009F7E2F"/>
    <w:rsid w:val="00A0055B"/>
    <w:rsid w:val="00A00B1E"/>
    <w:rsid w:val="00A01029"/>
    <w:rsid w:val="00A01912"/>
    <w:rsid w:val="00A03356"/>
    <w:rsid w:val="00A03819"/>
    <w:rsid w:val="00A04CAC"/>
    <w:rsid w:val="00A053E9"/>
    <w:rsid w:val="00A0542B"/>
    <w:rsid w:val="00A057E1"/>
    <w:rsid w:val="00A05C1C"/>
    <w:rsid w:val="00A05CAD"/>
    <w:rsid w:val="00A05E38"/>
    <w:rsid w:val="00A0629C"/>
    <w:rsid w:val="00A062FF"/>
    <w:rsid w:val="00A064F8"/>
    <w:rsid w:val="00A067CA"/>
    <w:rsid w:val="00A06D64"/>
    <w:rsid w:val="00A06EA7"/>
    <w:rsid w:val="00A07C89"/>
    <w:rsid w:val="00A106FC"/>
    <w:rsid w:val="00A10950"/>
    <w:rsid w:val="00A1164D"/>
    <w:rsid w:val="00A11962"/>
    <w:rsid w:val="00A1216F"/>
    <w:rsid w:val="00A1226B"/>
    <w:rsid w:val="00A123E6"/>
    <w:rsid w:val="00A12DA5"/>
    <w:rsid w:val="00A13AEF"/>
    <w:rsid w:val="00A13D4A"/>
    <w:rsid w:val="00A13FFF"/>
    <w:rsid w:val="00A141F9"/>
    <w:rsid w:val="00A1464A"/>
    <w:rsid w:val="00A14D9D"/>
    <w:rsid w:val="00A15C3C"/>
    <w:rsid w:val="00A167FD"/>
    <w:rsid w:val="00A170F3"/>
    <w:rsid w:val="00A17179"/>
    <w:rsid w:val="00A178B2"/>
    <w:rsid w:val="00A1793B"/>
    <w:rsid w:val="00A17B59"/>
    <w:rsid w:val="00A206C2"/>
    <w:rsid w:val="00A2070C"/>
    <w:rsid w:val="00A207B5"/>
    <w:rsid w:val="00A20B58"/>
    <w:rsid w:val="00A213EA"/>
    <w:rsid w:val="00A21952"/>
    <w:rsid w:val="00A21C40"/>
    <w:rsid w:val="00A2208C"/>
    <w:rsid w:val="00A223B5"/>
    <w:rsid w:val="00A228C0"/>
    <w:rsid w:val="00A229F8"/>
    <w:rsid w:val="00A22C2F"/>
    <w:rsid w:val="00A230BE"/>
    <w:rsid w:val="00A23B61"/>
    <w:rsid w:val="00A242DA"/>
    <w:rsid w:val="00A246AD"/>
    <w:rsid w:val="00A25A1B"/>
    <w:rsid w:val="00A25B11"/>
    <w:rsid w:val="00A25C5E"/>
    <w:rsid w:val="00A25F8D"/>
    <w:rsid w:val="00A26B10"/>
    <w:rsid w:val="00A2751C"/>
    <w:rsid w:val="00A27AC6"/>
    <w:rsid w:val="00A30377"/>
    <w:rsid w:val="00A304DF"/>
    <w:rsid w:val="00A3057D"/>
    <w:rsid w:val="00A30A5B"/>
    <w:rsid w:val="00A3135E"/>
    <w:rsid w:val="00A3141C"/>
    <w:rsid w:val="00A31769"/>
    <w:rsid w:val="00A31783"/>
    <w:rsid w:val="00A31901"/>
    <w:rsid w:val="00A31DAF"/>
    <w:rsid w:val="00A32000"/>
    <w:rsid w:val="00A32372"/>
    <w:rsid w:val="00A32911"/>
    <w:rsid w:val="00A32AD4"/>
    <w:rsid w:val="00A32E12"/>
    <w:rsid w:val="00A338A2"/>
    <w:rsid w:val="00A339BE"/>
    <w:rsid w:val="00A34A41"/>
    <w:rsid w:val="00A34E24"/>
    <w:rsid w:val="00A35119"/>
    <w:rsid w:val="00A35148"/>
    <w:rsid w:val="00A3523A"/>
    <w:rsid w:val="00A35B20"/>
    <w:rsid w:val="00A35BCF"/>
    <w:rsid w:val="00A36A02"/>
    <w:rsid w:val="00A36B98"/>
    <w:rsid w:val="00A36FCD"/>
    <w:rsid w:val="00A37210"/>
    <w:rsid w:val="00A375EB"/>
    <w:rsid w:val="00A37D65"/>
    <w:rsid w:val="00A37F73"/>
    <w:rsid w:val="00A401EF"/>
    <w:rsid w:val="00A40AB9"/>
    <w:rsid w:val="00A40BF4"/>
    <w:rsid w:val="00A416BD"/>
    <w:rsid w:val="00A41AE5"/>
    <w:rsid w:val="00A424F0"/>
    <w:rsid w:val="00A4256E"/>
    <w:rsid w:val="00A42594"/>
    <w:rsid w:val="00A427A4"/>
    <w:rsid w:val="00A42E27"/>
    <w:rsid w:val="00A42F82"/>
    <w:rsid w:val="00A430CD"/>
    <w:rsid w:val="00A43491"/>
    <w:rsid w:val="00A4398C"/>
    <w:rsid w:val="00A43E6A"/>
    <w:rsid w:val="00A4400A"/>
    <w:rsid w:val="00A44070"/>
    <w:rsid w:val="00A441E9"/>
    <w:rsid w:val="00A44681"/>
    <w:rsid w:val="00A44953"/>
    <w:rsid w:val="00A44C06"/>
    <w:rsid w:val="00A44F1E"/>
    <w:rsid w:val="00A44FC8"/>
    <w:rsid w:val="00A453C2"/>
    <w:rsid w:val="00A454BB"/>
    <w:rsid w:val="00A455CF"/>
    <w:rsid w:val="00A45907"/>
    <w:rsid w:val="00A4596F"/>
    <w:rsid w:val="00A459E0"/>
    <w:rsid w:val="00A45B94"/>
    <w:rsid w:val="00A45DC2"/>
    <w:rsid w:val="00A4731F"/>
    <w:rsid w:val="00A47EA5"/>
    <w:rsid w:val="00A50536"/>
    <w:rsid w:val="00A50585"/>
    <w:rsid w:val="00A506A5"/>
    <w:rsid w:val="00A507C5"/>
    <w:rsid w:val="00A50AC5"/>
    <w:rsid w:val="00A5120C"/>
    <w:rsid w:val="00A512E8"/>
    <w:rsid w:val="00A51565"/>
    <w:rsid w:val="00A51815"/>
    <w:rsid w:val="00A51FA6"/>
    <w:rsid w:val="00A524EB"/>
    <w:rsid w:val="00A529C5"/>
    <w:rsid w:val="00A52B5D"/>
    <w:rsid w:val="00A5314B"/>
    <w:rsid w:val="00A5340A"/>
    <w:rsid w:val="00A53554"/>
    <w:rsid w:val="00A539CC"/>
    <w:rsid w:val="00A53A63"/>
    <w:rsid w:val="00A53DBF"/>
    <w:rsid w:val="00A53FF5"/>
    <w:rsid w:val="00A552E1"/>
    <w:rsid w:val="00A55809"/>
    <w:rsid w:val="00A55AB5"/>
    <w:rsid w:val="00A55FD5"/>
    <w:rsid w:val="00A5604B"/>
    <w:rsid w:val="00A560A6"/>
    <w:rsid w:val="00A560C2"/>
    <w:rsid w:val="00A56C12"/>
    <w:rsid w:val="00A5720E"/>
    <w:rsid w:val="00A57F42"/>
    <w:rsid w:val="00A60C49"/>
    <w:rsid w:val="00A6106A"/>
    <w:rsid w:val="00A6119A"/>
    <w:rsid w:val="00A611D9"/>
    <w:rsid w:val="00A619BE"/>
    <w:rsid w:val="00A62372"/>
    <w:rsid w:val="00A6248E"/>
    <w:rsid w:val="00A62A82"/>
    <w:rsid w:val="00A62D64"/>
    <w:rsid w:val="00A63FE2"/>
    <w:rsid w:val="00A64191"/>
    <w:rsid w:val="00A6437F"/>
    <w:rsid w:val="00A64813"/>
    <w:rsid w:val="00A64D65"/>
    <w:rsid w:val="00A653B7"/>
    <w:rsid w:val="00A6585F"/>
    <w:rsid w:val="00A66268"/>
    <w:rsid w:val="00A66536"/>
    <w:rsid w:val="00A66CB3"/>
    <w:rsid w:val="00A67447"/>
    <w:rsid w:val="00A67934"/>
    <w:rsid w:val="00A67DEB"/>
    <w:rsid w:val="00A705B2"/>
    <w:rsid w:val="00A70738"/>
    <w:rsid w:val="00A70A09"/>
    <w:rsid w:val="00A712C0"/>
    <w:rsid w:val="00A71BDB"/>
    <w:rsid w:val="00A71CBB"/>
    <w:rsid w:val="00A72EC4"/>
    <w:rsid w:val="00A7306D"/>
    <w:rsid w:val="00A73070"/>
    <w:rsid w:val="00A7339C"/>
    <w:rsid w:val="00A744CE"/>
    <w:rsid w:val="00A746AC"/>
    <w:rsid w:val="00A74776"/>
    <w:rsid w:val="00A74C6F"/>
    <w:rsid w:val="00A75153"/>
    <w:rsid w:val="00A75660"/>
    <w:rsid w:val="00A75A41"/>
    <w:rsid w:val="00A75AC5"/>
    <w:rsid w:val="00A75B17"/>
    <w:rsid w:val="00A75D51"/>
    <w:rsid w:val="00A764F0"/>
    <w:rsid w:val="00A76639"/>
    <w:rsid w:val="00A76A1A"/>
    <w:rsid w:val="00A76B83"/>
    <w:rsid w:val="00A76D74"/>
    <w:rsid w:val="00A77244"/>
    <w:rsid w:val="00A77B29"/>
    <w:rsid w:val="00A77BE0"/>
    <w:rsid w:val="00A800F1"/>
    <w:rsid w:val="00A8077D"/>
    <w:rsid w:val="00A808A4"/>
    <w:rsid w:val="00A80A45"/>
    <w:rsid w:val="00A81805"/>
    <w:rsid w:val="00A81984"/>
    <w:rsid w:val="00A82708"/>
    <w:rsid w:val="00A8274B"/>
    <w:rsid w:val="00A828CE"/>
    <w:rsid w:val="00A834E3"/>
    <w:rsid w:val="00A838F1"/>
    <w:rsid w:val="00A83D1A"/>
    <w:rsid w:val="00A83F2B"/>
    <w:rsid w:val="00A84092"/>
    <w:rsid w:val="00A849DC"/>
    <w:rsid w:val="00A84C7D"/>
    <w:rsid w:val="00A85225"/>
    <w:rsid w:val="00A8524E"/>
    <w:rsid w:val="00A8545F"/>
    <w:rsid w:val="00A85B62"/>
    <w:rsid w:val="00A86695"/>
    <w:rsid w:val="00A8748A"/>
    <w:rsid w:val="00A874FE"/>
    <w:rsid w:val="00A87637"/>
    <w:rsid w:val="00A87831"/>
    <w:rsid w:val="00A906AD"/>
    <w:rsid w:val="00A9084C"/>
    <w:rsid w:val="00A918B9"/>
    <w:rsid w:val="00A91F97"/>
    <w:rsid w:val="00A91FBB"/>
    <w:rsid w:val="00A92472"/>
    <w:rsid w:val="00A9254A"/>
    <w:rsid w:val="00A92FFB"/>
    <w:rsid w:val="00A932B4"/>
    <w:rsid w:val="00A93615"/>
    <w:rsid w:val="00A938CB"/>
    <w:rsid w:val="00A93CA7"/>
    <w:rsid w:val="00A93CC0"/>
    <w:rsid w:val="00A93DFE"/>
    <w:rsid w:val="00A93F10"/>
    <w:rsid w:val="00A943CD"/>
    <w:rsid w:val="00A947EB"/>
    <w:rsid w:val="00A94C6F"/>
    <w:rsid w:val="00A95028"/>
    <w:rsid w:val="00A9503F"/>
    <w:rsid w:val="00A9521B"/>
    <w:rsid w:val="00A95239"/>
    <w:rsid w:val="00A9524C"/>
    <w:rsid w:val="00A958CA"/>
    <w:rsid w:val="00A95DB2"/>
    <w:rsid w:val="00A967FD"/>
    <w:rsid w:val="00A96D8B"/>
    <w:rsid w:val="00A974E5"/>
    <w:rsid w:val="00A97587"/>
    <w:rsid w:val="00A976C5"/>
    <w:rsid w:val="00AA07C1"/>
    <w:rsid w:val="00AA0929"/>
    <w:rsid w:val="00AA0CC4"/>
    <w:rsid w:val="00AA0DB2"/>
    <w:rsid w:val="00AA111C"/>
    <w:rsid w:val="00AA112E"/>
    <w:rsid w:val="00AA13B3"/>
    <w:rsid w:val="00AA15AA"/>
    <w:rsid w:val="00AA191F"/>
    <w:rsid w:val="00AA20DC"/>
    <w:rsid w:val="00AA2328"/>
    <w:rsid w:val="00AA24AF"/>
    <w:rsid w:val="00AA27F5"/>
    <w:rsid w:val="00AA28BB"/>
    <w:rsid w:val="00AA28F9"/>
    <w:rsid w:val="00AA2EB9"/>
    <w:rsid w:val="00AA3606"/>
    <w:rsid w:val="00AA3757"/>
    <w:rsid w:val="00AA379B"/>
    <w:rsid w:val="00AA37D2"/>
    <w:rsid w:val="00AA4336"/>
    <w:rsid w:val="00AA458E"/>
    <w:rsid w:val="00AA5049"/>
    <w:rsid w:val="00AA6A6F"/>
    <w:rsid w:val="00AA723A"/>
    <w:rsid w:val="00AA73EF"/>
    <w:rsid w:val="00AA7407"/>
    <w:rsid w:val="00AA746F"/>
    <w:rsid w:val="00AA768C"/>
    <w:rsid w:val="00AA77B2"/>
    <w:rsid w:val="00AA7B39"/>
    <w:rsid w:val="00AB08CF"/>
    <w:rsid w:val="00AB0B6A"/>
    <w:rsid w:val="00AB1568"/>
    <w:rsid w:val="00AB1B51"/>
    <w:rsid w:val="00AB1DA5"/>
    <w:rsid w:val="00AB2011"/>
    <w:rsid w:val="00AB23C1"/>
    <w:rsid w:val="00AB2AD7"/>
    <w:rsid w:val="00AB30DC"/>
    <w:rsid w:val="00AB3167"/>
    <w:rsid w:val="00AB3899"/>
    <w:rsid w:val="00AB3F7D"/>
    <w:rsid w:val="00AB4257"/>
    <w:rsid w:val="00AB4E7D"/>
    <w:rsid w:val="00AB5A26"/>
    <w:rsid w:val="00AB5EE4"/>
    <w:rsid w:val="00AB61FB"/>
    <w:rsid w:val="00AB6516"/>
    <w:rsid w:val="00AB65FB"/>
    <w:rsid w:val="00AB67A4"/>
    <w:rsid w:val="00AB6869"/>
    <w:rsid w:val="00AB6FE9"/>
    <w:rsid w:val="00AB732D"/>
    <w:rsid w:val="00AB741D"/>
    <w:rsid w:val="00AB7922"/>
    <w:rsid w:val="00AB7C14"/>
    <w:rsid w:val="00AB7CBC"/>
    <w:rsid w:val="00AB7D97"/>
    <w:rsid w:val="00AC008F"/>
    <w:rsid w:val="00AC1390"/>
    <w:rsid w:val="00AC1435"/>
    <w:rsid w:val="00AC1629"/>
    <w:rsid w:val="00AC162A"/>
    <w:rsid w:val="00AC173B"/>
    <w:rsid w:val="00AC241A"/>
    <w:rsid w:val="00AC2488"/>
    <w:rsid w:val="00AC25D8"/>
    <w:rsid w:val="00AC26EB"/>
    <w:rsid w:val="00AC288B"/>
    <w:rsid w:val="00AC2AF4"/>
    <w:rsid w:val="00AC2BE7"/>
    <w:rsid w:val="00AC30F3"/>
    <w:rsid w:val="00AC31CE"/>
    <w:rsid w:val="00AC3412"/>
    <w:rsid w:val="00AC388B"/>
    <w:rsid w:val="00AC3D62"/>
    <w:rsid w:val="00AC3D6C"/>
    <w:rsid w:val="00AC4478"/>
    <w:rsid w:val="00AC485E"/>
    <w:rsid w:val="00AC574B"/>
    <w:rsid w:val="00AC6031"/>
    <w:rsid w:val="00AC60E3"/>
    <w:rsid w:val="00AC60ED"/>
    <w:rsid w:val="00AC6730"/>
    <w:rsid w:val="00AC683E"/>
    <w:rsid w:val="00AC6DE2"/>
    <w:rsid w:val="00AC747A"/>
    <w:rsid w:val="00AC787C"/>
    <w:rsid w:val="00AC7973"/>
    <w:rsid w:val="00AC7B6A"/>
    <w:rsid w:val="00AD02F6"/>
    <w:rsid w:val="00AD04F7"/>
    <w:rsid w:val="00AD05CA"/>
    <w:rsid w:val="00AD06CC"/>
    <w:rsid w:val="00AD0742"/>
    <w:rsid w:val="00AD084C"/>
    <w:rsid w:val="00AD1087"/>
    <w:rsid w:val="00AD1FB8"/>
    <w:rsid w:val="00AD253E"/>
    <w:rsid w:val="00AD26B1"/>
    <w:rsid w:val="00AD31E7"/>
    <w:rsid w:val="00AD3288"/>
    <w:rsid w:val="00AD328F"/>
    <w:rsid w:val="00AD33B1"/>
    <w:rsid w:val="00AD3EDD"/>
    <w:rsid w:val="00AD4B7A"/>
    <w:rsid w:val="00AD4E4B"/>
    <w:rsid w:val="00AD5F6F"/>
    <w:rsid w:val="00AD618B"/>
    <w:rsid w:val="00AD64E8"/>
    <w:rsid w:val="00AD6B59"/>
    <w:rsid w:val="00AD701A"/>
    <w:rsid w:val="00AD7055"/>
    <w:rsid w:val="00AD71A1"/>
    <w:rsid w:val="00AD7240"/>
    <w:rsid w:val="00AD7398"/>
    <w:rsid w:val="00AD78C8"/>
    <w:rsid w:val="00AD7C34"/>
    <w:rsid w:val="00AE0220"/>
    <w:rsid w:val="00AE0708"/>
    <w:rsid w:val="00AE0980"/>
    <w:rsid w:val="00AE0BAB"/>
    <w:rsid w:val="00AE0E44"/>
    <w:rsid w:val="00AE13AE"/>
    <w:rsid w:val="00AE1885"/>
    <w:rsid w:val="00AE1FB7"/>
    <w:rsid w:val="00AE218C"/>
    <w:rsid w:val="00AE2466"/>
    <w:rsid w:val="00AE28AF"/>
    <w:rsid w:val="00AE2ACE"/>
    <w:rsid w:val="00AE2B37"/>
    <w:rsid w:val="00AE2C02"/>
    <w:rsid w:val="00AE2C1E"/>
    <w:rsid w:val="00AE2C21"/>
    <w:rsid w:val="00AE2FC0"/>
    <w:rsid w:val="00AE2FD2"/>
    <w:rsid w:val="00AE31E0"/>
    <w:rsid w:val="00AE32B1"/>
    <w:rsid w:val="00AE342A"/>
    <w:rsid w:val="00AE3504"/>
    <w:rsid w:val="00AE382D"/>
    <w:rsid w:val="00AE5008"/>
    <w:rsid w:val="00AE554A"/>
    <w:rsid w:val="00AE56DF"/>
    <w:rsid w:val="00AE5A5A"/>
    <w:rsid w:val="00AE648D"/>
    <w:rsid w:val="00AE69A5"/>
    <w:rsid w:val="00AE6E3D"/>
    <w:rsid w:val="00AE713D"/>
    <w:rsid w:val="00AE752C"/>
    <w:rsid w:val="00AE7864"/>
    <w:rsid w:val="00AE789F"/>
    <w:rsid w:val="00AE78AE"/>
    <w:rsid w:val="00AE7C35"/>
    <w:rsid w:val="00AF0156"/>
    <w:rsid w:val="00AF0FBE"/>
    <w:rsid w:val="00AF1079"/>
    <w:rsid w:val="00AF16A0"/>
    <w:rsid w:val="00AF1EEF"/>
    <w:rsid w:val="00AF2326"/>
    <w:rsid w:val="00AF2569"/>
    <w:rsid w:val="00AF2AE2"/>
    <w:rsid w:val="00AF2BEE"/>
    <w:rsid w:val="00AF33C7"/>
    <w:rsid w:val="00AF36D3"/>
    <w:rsid w:val="00AF3AB4"/>
    <w:rsid w:val="00AF3AE7"/>
    <w:rsid w:val="00AF3DD8"/>
    <w:rsid w:val="00AF431E"/>
    <w:rsid w:val="00AF4582"/>
    <w:rsid w:val="00AF4666"/>
    <w:rsid w:val="00AF48E3"/>
    <w:rsid w:val="00AF5877"/>
    <w:rsid w:val="00AF6786"/>
    <w:rsid w:val="00AF6C0F"/>
    <w:rsid w:val="00AF799D"/>
    <w:rsid w:val="00AF7A47"/>
    <w:rsid w:val="00AF7DBB"/>
    <w:rsid w:val="00B0007D"/>
    <w:rsid w:val="00B0074F"/>
    <w:rsid w:val="00B0085C"/>
    <w:rsid w:val="00B00B7A"/>
    <w:rsid w:val="00B00DD8"/>
    <w:rsid w:val="00B01E00"/>
    <w:rsid w:val="00B01E22"/>
    <w:rsid w:val="00B02455"/>
    <w:rsid w:val="00B02D1F"/>
    <w:rsid w:val="00B02D56"/>
    <w:rsid w:val="00B038BE"/>
    <w:rsid w:val="00B03A17"/>
    <w:rsid w:val="00B03E3B"/>
    <w:rsid w:val="00B03FF2"/>
    <w:rsid w:val="00B044A0"/>
    <w:rsid w:val="00B0531C"/>
    <w:rsid w:val="00B05505"/>
    <w:rsid w:val="00B055F7"/>
    <w:rsid w:val="00B05A97"/>
    <w:rsid w:val="00B05CD5"/>
    <w:rsid w:val="00B0600E"/>
    <w:rsid w:val="00B065DA"/>
    <w:rsid w:val="00B06BDE"/>
    <w:rsid w:val="00B06F9A"/>
    <w:rsid w:val="00B07100"/>
    <w:rsid w:val="00B0784F"/>
    <w:rsid w:val="00B07A55"/>
    <w:rsid w:val="00B1080F"/>
    <w:rsid w:val="00B10B84"/>
    <w:rsid w:val="00B10D31"/>
    <w:rsid w:val="00B110A0"/>
    <w:rsid w:val="00B11251"/>
    <w:rsid w:val="00B114BC"/>
    <w:rsid w:val="00B1171D"/>
    <w:rsid w:val="00B11721"/>
    <w:rsid w:val="00B11C9B"/>
    <w:rsid w:val="00B12833"/>
    <w:rsid w:val="00B132F4"/>
    <w:rsid w:val="00B135F2"/>
    <w:rsid w:val="00B13AAF"/>
    <w:rsid w:val="00B13B11"/>
    <w:rsid w:val="00B14152"/>
    <w:rsid w:val="00B1460C"/>
    <w:rsid w:val="00B14E67"/>
    <w:rsid w:val="00B14E90"/>
    <w:rsid w:val="00B15BA6"/>
    <w:rsid w:val="00B164E8"/>
    <w:rsid w:val="00B17531"/>
    <w:rsid w:val="00B17A6F"/>
    <w:rsid w:val="00B17AC3"/>
    <w:rsid w:val="00B2056E"/>
    <w:rsid w:val="00B20694"/>
    <w:rsid w:val="00B20816"/>
    <w:rsid w:val="00B21034"/>
    <w:rsid w:val="00B2105F"/>
    <w:rsid w:val="00B21236"/>
    <w:rsid w:val="00B22CF5"/>
    <w:rsid w:val="00B22FEE"/>
    <w:rsid w:val="00B2312A"/>
    <w:rsid w:val="00B233A4"/>
    <w:rsid w:val="00B233E4"/>
    <w:rsid w:val="00B24048"/>
    <w:rsid w:val="00B24139"/>
    <w:rsid w:val="00B24C4A"/>
    <w:rsid w:val="00B25092"/>
    <w:rsid w:val="00B25C29"/>
    <w:rsid w:val="00B25F1C"/>
    <w:rsid w:val="00B2625D"/>
    <w:rsid w:val="00B26326"/>
    <w:rsid w:val="00B263FA"/>
    <w:rsid w:val="00B26A13"/>
    <w:rsid w:val="00B26DD2"/>
    <w:rsid w:val="00B2715E"/>
    <w:rsid w:val="00B2732D"/>
    <w:rsid w:val="00B2780E"/>
    <w:rsid w:val="00B27AD5"/>
    <w:rsid w:val="00B301CB"/>
    <w:rsid w:val="00B3057D"/>
    <w:rsid w:val="00B30672"/>
    <w:rsid w:val="00B30765"/>
    <w:rsid w:val="00B30C5A"/>
    <w:rsid w:val="00B30C9A"/>
    <w:rsid w:val="00B30D0C"/>
    <w:rsid w:val="00B30EE2"/>
    <w:rsid w:val="00B31D68"/>
    <w:rsid w:val="00B31D82"/>
    <w:rsid w:val="00B31F25"/>
    <w:rsid w:val="00B32037"/>
    <w:rsid w:val="00B32163"/>
    <w:rsid w:val="00B3218C"/>
    <w:rsid w:val="00B32260"/>
    <w:rsid w:val="00B32EAC"/>
    <w:rsid w:val="00B333BE"/>
    <w:rsid w:val="00B336AA"/>
    <w:rsid w:val="00B3374A"/>
    <w:rsid w:val="00B33ED9"/>
    <w:rsid w:val="00B34C38"/>
    <w:rsid w:val="00B34F75"/>
    <w:rsid w:val="00B35194"/>
    <w:rsid w:val="00B35237"/>
    <w:rsid w:val="00B3531A"/>
    <w:rsid w:val="00B35333"/>
    <w:rsid w:val="00B359C6"/>
    <w:rsid w:val="00B36300"/>
    <w:rsid w:val="00B36977"/>
    <w:rsid w:val="00B36A04"/>
    <w:rsid w:val="00B36AEA"/>
    <w:rsid w:val="00B36D33"/>
    <w:rsid w:val="00B37A5D"/>
    <w:rsid w:val="00B37BCB"/>
    <w:rsid w:val="00B4167B"/>
    <w:rsid w:val="00B416F1"/>
    <w:rsid w:val="00B41720"/>
    <w:rsid w:val="00B41D84"/>
    <w:rsid w:val="00B421B6"/>
    <w:rsid w:val="00B428FA"/>
    <w:rsid w:val="00B429FB"/>
    <w:rsid w:val="00B42C70"/>
    <w:rsid w:val="00B4391A"/>
    <w:rsid w:val="00B43D3D"/>
    <w:rsid w:val="00B442E1"/>
    <w:rsid w:val="00B4462C"/>
    <w:rsid w:val="00B44AF1"/>
    <w:rsid w:val="00B45DEC"/>
    <w:rsid w:val="00B4647C"/>
    <w:rsid w:val="00B4687D"/>
    <w:rsid w:val="00B46A28"/>
    <w:rsid w:val="00B46AB5"/>
    <w:rsid w:val="00B46F9F"/>
    <w:rsid w:val="00B47351"/>
    <w:rsid w:val="00B47D74"/>
    <w:rsid w:val="00B47EC2"/>
    <w:rsid w:val="00B47FEE"/>
    <w:rsid w:val="00B50700"/>
    <w:rsid w:val="00B50B77"/>
    <w:rsid w:val="00B50DD4"/>
    <w:rsid w:val="00B519AE"/>
    <w:rsid w:val="00B51C50"/>
    <w:rsid w:val="00B51F11"/>
    <w:rsid w:val="00B5246A"/>
    <w:rsid w:val="00B530D2"/>
    <w:rsid w:val="00B53C5E"/>
    <w:rsid w:val="00B53D75"/>
    <w:rsid w:val="00B53FB5"/>
    <w:rsid w:val="00B542C9"/>
    <w:rsid w:val="00B5486C"/>
    <w:rsid w:val="00B553C0"/>
    <w:rsid w:val="00B55A95"/>
    <w:rsid w:val="00B55BCF"/>
    <w:rsid w:val="00B55F58"/>
    <w:rsid w:val="00B560CA"/>
    <w:rsid w:val="00B563D3"/>
    <w:rsid w:val="00B5655A"/>
    <w:rsid w:val="00B57C3B"/>
    <w:rsid w:val="00B6010A"/>
    <w:rsid w:val="00B602C8"/>
    <w:rsid w:val="00B60361"/>
    <w:rsid w:val="00B60546"/>
    <w:rsid w:val="00B60731"/>
    <w:rsid w:val="00B60FE3"/>
    <w:rsid w:val="00B61179"/>
    <w:rsid w:val="00B61548"/>
    <w:rsid w:val="00B615DD"/>
    <w:rsid w:val="00B61B6C"/>
    <w:rsid w:val="00B61BCD"/>
    <w:rsid w:val="00B62235"/>
    <w:rsid w:val="00B628A1"/>
    <w:rsid w:val="00B6302C"/>
    <w:rsid w:val="00B630A5"/>
    <w:rsid w:val="00B6326D"/>
    <w:rsid w:val="00B633B3"/>
    <w:rsid w:val="00B6373C"/>
    <w:rsid w:val="00B63A37"/>
    <w:rsid w:val="00B63DAF"/>
    <w:rsid w:val="00B63E24"/>
    <w:rsid w:val="00B64006"/>
    <w:rsid w:val="00B64928"/>
    <w:rsid w:val="00B64B2B"/>
    <w:rsid w:val="00B64EE3"/>
    <w:rsid w:val="00B6528C"/>
    <w:rsid w:val="00B65DFC"/>
    <w:rsid w:val="00B65F3B"/>
    <w:rsid w:val="00B660A8"/>
    <w:rsid w:val="00B66483"/>
    <w:rsid w:val="00B66A99"/>
    <w:rsid w:val="00B67358"/>
    <w:rsid w:val="00B673FD"/>
    <w:rsid w:val="00B679CD"/>
    <w:rsid w:val="00B67B1D"/>
    <w:rsid w:val="00B704A7"/>
    <w:rsid w:val="00B7073E"/>
    <w:rsid w:val="00B7134A"/>
    <w:rsid w:val="00B7188B"/>
    <w:rsid w:val="00B718F1"/>
    <w:rsid w:val="00B71954"/>
    <w:rsid w:val="00B71F24"/>
    <w:rsid w:val="00B71F5C"/>
    <w:rsid w:val="00B72103"/>
    <w:rsid w:val="00B7212B"/>
    <w:rsid w:val="00B72637"/>
    <w:rsid w:val="00B72803"/>
    <w:rsid w:val="00B72C09"/>
    <w:rsid w:val="00B72F8B"/>
    <w:rsid w:val="00B73ADD"/>
    <w:rsid w:val="00B73B92"/>
    <w:rsid w:val="00B73BDC"/>
    <w:rsid w:val="00B73E67"/>
    <w:rsid w:val="00B742DF"/>
    <w:rsid w:val="00B74E27"/>
    <w:rsid w:val="00B754D1"/>
    <w:rsid w:val="00B75A4C"/>
    <w:rsid w:val="00B75F27"/>
    <w:rsid w:val="00B761CE"/>
    <w:rsid w:val="00B767EB"/>
    <w:rsid w:val="00B76970"/>
    <w:rsid w:val="00B76A4C"/>
    <w:rsid w:val="00B76CEA"/>
    <w:rsid w:val="00B774B5"/>
    <w:rsid w:val="00B8034B"/>
    <w:rsid w:val="00B80D87"/>
    <w:rsid w:val="00B80F20"/>
    <w:rsid w:val="00B81473"/>
    <w:rsid w:val="00B81862"/>
    <w:rsid w:val="00B82685"/>
    <w:rsid w:val="00B82A7D"/>
    <w:rsid w:val="00B83300"/>
    <w:rsid w:val="00B8345D"/>
    <w:rsid w:val="00B8360B"/>
    <w:rsid w:val="00B83732"/>
    <w:rsid w:val="00B83B44"/>
    <w:rsid w:val="00B841E4"/>
    <w:rsid w:val="00B845B4"/>
    <w:rsid w:val="00B848DE"/>
    <w:rsid w:val="00B84EED"/>
    <w:rsid w:val="00B84EEE"/>
    <w:rsid w:val="00B858A8"/>
    <w:rsid w:val="00B85A54"/>
    <w:rsid w:val="00B85CE4"/>
    <w:rsid w:val="00B85EC4"/>
    <w:rsid w:val="00B86636"/>
    <w:rsid w:val="00B86691"/>
    <w:rsid w:val="00B86A5A"/>
    <w:rsid w:val="00B87715"/>
    <w:rsid w:val="00B87B0A"/>
    <w:rsid w:val="00B87B88"/>
    <w:rsid w:val="00B902F2"/>
    <w:rsid w:val="00B9065A"/>
    <w:rsid w:val="00B90859"/>
    <w:rsid w:val="00B90BD4"/>
    <w:rsid w:val="00B91051"/>
    <w:rsid w:val="00B91250"/>
    <w:rsid w:val="00B91E31"/>
    <w:rsid w:val="00B91ED4"/>
    <w:rsid w:val="00B923B4"/>
    <w:rsid w:val="00B92A4F"/>
    <w:rsid w:val="00B92BF0"/>
    <w:rsid w:val="00B92D4E"/>
    <w:rsid w:val="00B92E55"/>
    <w:rsid w:val="00B931E9"/>
    <w:rsid w:val="00B9320B"/>
    <w:rsid w:val="00B9335F"/>
    <w:rsid w:val="00B935F0"/>
    <w:rsid w:val="00B937C7"/>
    <w:rsid w:val="00B948C1"/>
    <w:rsid w:val="00B948D2"/>
    <w:rsid w:val="00B94A6B"/>
    <w:rsid w:val="00B94E07"/>
    <w:rsid w:val="00B94EEB"/>
    <w:rsid w:val="00B9507E"/>
    <w:rsid w:val="00B952A9"/>
    <w:rsid w:val="00B958E1"/>
    <w:rsid w:val="00B95980"/>
    <w:rsid w:val="00B95A69"/>
    <w:rsid w:val="00B95E76"/>
    <w:rsid w:val="00B96218"/>
    <w:rsid w:val="00B962F9"/>
    <w:rsid w:val="00B96737"/>
    <w:rsid w:val="00B96BDF"/>
    <w:rsid w:val="00B96BE9"/>
    <w:rsid w:val="00B9703C"/>
    <w:rsid w:val="00B97444"/>
    <w:rsid w:val="00B97C3A"/>
    <w:rsid w:val="00BA05F4"/>
    <w:rsid w:val="00BA1505"/>
    <w:rsid w:val="00BA1660"/>
    <w:rsid w:val="00BA16F6"/>
    <w:rsid w:val="00BA176C"/>
    <w:rsid w:val="00BA2016"/>
    <w:rsid w:val="00BA21E4"/>
    <w:rsid w:val="00BA2A01"/>
    <w:rsid w:val="00BA2C2A"/>
    <w:rsid w:val="00BA2FE2"/>
    <w:rsid w:val="00BA3298"/>
    <w:rsid w:val="00BA3485"/>
    <w:rsid w:val="00BA34FD"/>
    <w:rsid w:val="00BA393C"/>
    <w:rsid w:val="00BA3D74"/>
    <w:rsid w:val="00BA3DAB"/>
    <w:rsid w:val="00BA4183"/>
    <w:rsid w:val="00BA4C60"/>
    <w:rsid w:val="00BA4D9F"/>
    <w:rsid w:val="00BA4ECE"/>
    <w:rsid w:val="00BA4FCD"/>
    <w:rsid w:val="00BA527B"/>
    <w:rsid w:val="00BA5912"/>
    <w:rsid w:val="00BA5E49"/>
    <w:rsid w:val="00BA640F"/>
    <w:rsid w:val="00BA665B"/>
    <w:rsid w:val="00BA6796"/>
    <w:rsid w:val="00BA701E"/>
    <w:rsid w:val="00BA75D6"/>
    <w:rsid w:val="00BA779C"/>
    <w:rsid w:val="00BA78A8"/>
    <w:rsid w:val="00BA7DDD"/>
    <w:rsid w:val="00BB0469"/>
    <w:rsid w:val="00BB0E24"/>
    <w:rsid w:val="00BB0EBE"/>
    <w:rsid w:val="00BB0EDF"/>
    <w:rsid w:val="00BB1276"/>
    <w:rsid w:val="00BB1BC9"/>
    <w:rsid w:val="00BB204A"/>
    <w:rsid w:val="00BB2C55"/>
    <w:rsid w:val="00BB2E6A"/>
    <w:rsid w:val="00BB34B3"/>
    <w:rsid w:val="00BB3544"/>
    <w:rsid w:val="00BB3573"/>
    <w:rsid w:val="00BB3A82"/>
    <w:rsid w:val="00BB3BD1"/>
    <w:rsid w:val="00BB3EBD"/>
    <w:rsid w:val="00BB43AD"/>
    <w:rsid w:val="00BB470B"/>
    <w:rsid w:val="00BB4973"/>
    <w:rsid w:val="00BB4AEA"/>
    <w:rsid w:val="00BB58A7"/>
    <w:rsid w:val="00BB59B6"/>
    <w:rsid w:val="00BB667C"/>
    <w:rsid w:val="00BB672C"/>
    <w:rsid w:val="00BB6AC5"/>
    <w:rsid w:val="00BB6B63"/>
    <w:rsid w:val="00BB7312"/>
    <w:rsid w:val="00BB77DA"/>
    <w:rsid w:val="00BB796A"/>
    <w:rsid w:val="00BC03DD"/>
    <w:rsid w:val="00BC07B8"/>
    <w:rsid w:val="00BC0A3D"/>
    <w:rsid w:val="00BC0D9B"/>
    <w:rsid w:val="00BC10B2"/>
    <w:rsid w:val="00BC124A"/>
    <w:rsid w:val="00BC12B6"/>
    <w:rsid w:val="00BC1428"/>
    <w:rsid w:val="00BC14EE"/>
    <w:rsid w:val="00BC1DA5"/>
    <w:rsid w:val="00BC1E4E"/>
    <w:rsid w:val="00BC25AA"/>
    <w:rsid w:val="00BC2CB7"/>
    <w:rsid w:val="00BC2F8F"/>
    <w:rsid w:val="00BC2FAB"/>
    <w:rsid w:val="00BC2FBE"/>
    <w:rsid w:val="00BC38FA"/>
    <w:rsid w:val="00BC3908"/>
    <w:rsid w:val="00BC3CBC"/>
    <w:rsid w:val="00BC4715"/>
    <w:rsid w:val="00BC47CA"/>
    <w:rsid w:val="00BC4BAC"/>
    <w:rsid w:val="00BC56BF"/>
    <w:rsid w:val="00BC5C8D"/>
    <w:rsid w:val="00BC5D27"/>
    <w:rsid w:val="00BC5E37"/>
    <w:rsid w:val="00BC5EA5"/>
    <w:rsid w:val="00BC6427"/>
    <w:rsid w:val="00BC6565"/>
    <w:rsid w:val="00BC661C"/>
    <w:rsid w:val="00BC68DD"/>
    <w:rsid w:val="00BC79CE"/>
    <w:rsid w:val="00BC7C2C"/>
    <w:rsid w:val="00BC7C68"/>
    <w:rsid w:val="00BC7EFB"/>
    <w:rsid w:val="00BC7F48"/>
    <w:rsid w:val="00BD00A6"/>
    <w:rsid w:val="00BD0382"/>
    <w:rsid w:val="00BD058E"/>
    <w:rsid w:val="00BD0CA2"/>
    <w:rsid w:val="00BD1064"/>
    <w:rsid w:val="00BD10B1"/>
    <w:rsid w:val="00BD1326"/>
    <w:rsid w:val="00BD145B"/>
    <w:rsid w:val="00BD1C0F"/>
    <w:rsid w:val="00BD1CD5"/>
    <w:rsid w:val="00BD27B9"/>
    <w:rsid w:val="00BD2FD6"/>
    <w:rsid w:val="00BD3323"/>
    <w:rsid w:val="00BD3354"/>
    <w:rsid w:val="00BD343E"/>
    <w:rsid w:val="00BD37D9"/>
    <w:rsid w:val="00BD3C49"/>
    <w:rsid w:val="00BD3DF7"/>
    <w:rsid w:val="00BD4659"/>
    <w:rsid w:val="00BD4B3D"/>
    <w:rsid w:val="00BD4D7B"/>
    <w:rsid w:val="00BD4DD0"/>
    <w:rsid w:val="00BD50B0"/>
    <w:rsid w:val="00BD52C9"/>
    <w:rsid w:val="00BD54B0"/>
    <w:rsid w:val="00BD5B27"/>
    <w:rsid w:val="00BD604E"/>
    <w:rsid w:val="00BD609F"/>
    <w:rsid w:val="00BD6241"/>
    <w:rsid w:val="00BD64F8"/>
    <w:rsid w:val="00BD665B"/>
    <w:rsid w:val="00BD6837"/>
    <w:rsid w:val="00BD68D7"/>
    <w:rsid w:val="00BD6C48"/>
    <w:rsid w:val="00BD708A"/>
    <w:rsid w:val="00BD74DE"/>
    <w:rsid w:val="00BD7674"/>
    <w:rsid w:val="00BE02AE"/>
    <w:rsid w:val="00BE02E7"/>
    <w:rsid w:val="00BE054C"/>
    <w:rsid w:val="00BE05D0"/>
    <w:rsid w:val="00BE0F11"/>
    <w:rsid w:val="00BE10F9"/>
    <w:rsid w:val="00BE1136"/>
    <w:rsid w:val="00BE1A4A"/>
    <w:rsid w:val="00BE2BDB"/>
    <w:rsid w:val="00BE3164"/>
    <w:rsid w:val="00BE363E"/>
    <w:rsid w:val="00BE3706"/>
    <w:rsid w:val="00BE3726"/>
    <w:rsid w:val="00BE37C9"/>
    <w:rsid w:val="00BE3B18"/>
    <w:rsid w:val="00BE41FC"/>
    <w:rsid w:val="00BE4394"/>
    <w:rsid w:val="00BE4993"/>
    <w:rsid w:val="00BE4ACE"/>
    <w:rsid w:val="00BE5052"/>
    <w:rsid w:val="00BE523C"/>
    <w:rsid w:val="00BE52E4"/>
    <w:rsid w:val="00BE5A6E"/>
    <w:rsid w:val="00BE5FBB"/>
    <w:rsid w:val="00BE68E9"/>
    <w:rsid w:val="00BE73F9"/>
    <w:rsid w:val="00BE7774"/>
    <w:rsid w:val="00BE7BF0"/>
    <w:rsid w:val="00BE7DDC"/>
    <w:rsid w:val="00BF010D"/>
    <w:rsid w:val="00BF05FE"/>
    <w:rsid w:val="00BF1767"/>
    <w:rsid w:val="00BF19C6"/>
    <w:rsid w:val="00BF2A1A"/>
    <w:rsid w:val="00BF2B7C"/>
    <w:rsid w:val="00BF3318"/>
    <w:rsid w:val="00BF3B12"/>
    <w:rsid w:val="00BF427C"/>
    <w:rsid w:val="00BF4937"/>
    <w:rsid w:val="00BF49D2"/>
    <w:rsid w:val="00BF51D4"/>
    <w:rsid w:val="00BF58F6"/>
    <w:rsid w:val="00BF5E92"/>
    <w:rsid w:val="00BF6109"/>
    <w:rsid w:val="00BF64B4"/>
    <w:rsid w:val="00BF6523"/>
    <w:rsid w:val="00BF6909"/>
    <w:rsid w:val="00BF6D90"/>
    <w:rsid w:val="00BF728C"/>
    <w:rsid w:val="00BF7351"/>
    <w:rsid w:val="00BF76B1"/>
    <w:rsid w:val="00BF7D4E"/>
    <w:rsid w:val="00BF7DBB"/>
    <w:rsid w:val="00C00041"/>
    <w:rsid w:val="00C00086"/>
    <w:rsid w:val="00C0010E"/>
    <w:rsid w:val="00C00203"/>
    <w:rsid w:val="00C00793"/>
    <w:rsid w:val="00C00AE7"/>
    <w:rsid w:val="00C011D8"/>
    <w:rsid w:val="00C013C7"/>
    <w:rsid w:val="00C02128"/>
    <w:rsid w:val="00C0219B"/>
    <w:rsid w:val="00C02E74"/>
    <w:rsid w:val="00C03245"/>
    <w:rsid w:val="00C034F4"/>
    <w:rsid w:val="00C03727"/>
    <w:rsid w:val="00C039F7"/>
    <w:rsid w:val="00C03B8E"/>
    <w:rsid w:val="00C03BC4"/>
    <w:rsid w:val="00C03C35"/>
    <w:rsid w:val="00C03EF1"/>
    <w:rsid w:val="00C041B8"/>
    <w:rsid w:val="00C04345"/>
    <w:rsid w:val="00C045D9"/>
    <w:rsid w:val="00C0490C"/>
    <w:rsid w:val="00C04BCD"/>
    <w:rsid w:val="00C04C5A"/>
    <w:rsid w:val="00C05D29"/>
    <w:rsid w:val="00C0620C"/>
    <w:rsid w:val="00C064B2"/>
    <w:rsid w:val="00C064F3"/>
    <w:rsid w:val="00C068B3"/>
    <w:rsid w:val="00C06EA4"/>
    <w:rsid w:val="00C06FB2"/>
    <w:rsid w:val="00C07044"/>
    <w:rsid w:val="00C07924"/>
    <w:rsid w:val="00C07A10"/>
    <w:rsid w:val="00C07C5A"/>
    <w:rsid w:val="00C07D8A"/>
    <w:rsid w:val="00C106F5"/>
    <w:rsid w:val="00C107B9"/>
    <w:rsid w:val="00C11507"/>
    <w:rsid w:val="00C128BE"/>
    <w:rsid w:val="00C13495"/>
    <w:rsid w:val="00C134DA"/>
    <w:rsid w:val="00C1361F"/>
    <w:rsid w:val="00C1387E"/>
    <w:rsid w:val="00C138B0"/>
    <w:rsid w:val="00C1392A"/>
    <w:rsid w:val="00C13F23"/>
    <w:rsid w:val="00C14041"/>
    <w:rsid w:val="00C1427E"/>
    <w:rsid w:val="00C146CB"/>
    <w:rsid w:val="00C14843"/>
    <w:rsid w:val="00C1496A"/>
    <w:rsid w:val="00C14C56"/>
    <w:rsid w:val="00C14EA8"/>
    <w:rsid w:val="00C15022"/>
    <w:rsid w:val="00C15EED"/>
    <w:rsid w:val="00C15F2F"/>
    <w:rsid w:val="00C16AB3"/>
    <w:rsid w:val="00C16E43"/>
    <w:rsid w:val="00C16F67"/>
    <w:rsid w:val="00C1755F"/>
    <w:rsid w:val="00C175EC"/>
    <w:rsid w:val="00C17725"/>
    <w:rsid w:val="00C177A3"/>
    <w:rsid w:val="00C17949"/>
    <w:rsid w:val="00C17C30"/>
    <w:rsid w:val="00C20011"/>
    <w:rsid w:val="00C20FCF"/>
    <w:rsid w:val="00C210A1"/>
    <w:rsid w:val="00C21BCB"/>
    <w:rsid w:val="00C21EC4"/>
    <w:rsid w:val="00C21F31"/>
    <w:rsid w:val="00C22673"/>
    <w:rsid w:val="00C228CB"/>
    <w:rsid w:val="00C23331"/>
    <w:rsid w:val="00C237AB"/>
    <w:rsid w:val="00C23B0D"/>
    <w:rsid w:val="00C23E8D"/>
    <w:rsid w:val="00C247FC"/>
    <w:rsid w:val="00C24A9B"/>
    <w:rsid w:val="00C24B4F"/>
    <w:rsid w:val="00C24EFC"/>
    <w:rsid w:val="00C24F71"/>
    <w:rsid w:val="00C25075"/>
    <w:rsid w:val="00C2525D"/>
    <w:rsid w:val="00C25B8D"/>
    <w:rsid w:val="00C26009"/>
    <w:rsid w:val="00C26172"/>
    <w:rsid w:val="00C2626C"/>
    <w:rsid w:val="00C2675F"/>
    <w:rsid w:val="00C2692F"/>
    <w:rsid w:val="00C27170"/>
    <w:rsid w:val="00C274B7"/>
    <w:rsid w:val="00C27539"/>
    <w:rsid w:val="00C278D7"/>
    <w:rsid w:val="00C27905"/>
    <w:rsid w:val="00C27F71"/>
    <w:rsid w:val="00C305CD"/>
    <w:rsid w:val="00C309A0"/>
    <w:rsid w:val="00C30CFD"/>
    <w:rsid w:val="00C30D86"/>
    <w:rsid w:val="00C30E53"/>
    <w:rsid w:val="00C320F1"/>
    <w:rsid w:val="00C324DD"/>
    <w:rsid w:val="00C32641"/>
    <w:rsid w:val="00C33A23"/>
    <w:rsid w:val="00C33DDB"/>
    <w:rsid w:val="00C33F04"/>
    <w:rsid w:val="00C35594"/>
    <w:rsid w:val="00C35BB9"/>
    <w:rsid w:val="00C35C8D"/>
    <w:rsid w:val="00C35E0C"/>
    <w:rsid w:val="00C361A5"/>
    <w:rsid w:val="00C3620E"/>
    <w:rsid w:val="00C36566"/>
    <w:rsid w:val="00C366C1"/>
    <w:rsid w:val="00C368AD"/>
    <w:rsid w:val="00C36E58"/>
    <w:rsid w:val="00C36F8E"/>
    <w:rsid w:val="00C37013"/>
    <w:rsid w:val="00C373A6"/>
    <w:rsid w:val="00C375C0"/>
    <w:rsid w:val="00C379F4"/>
    <w:rsid w:val="00C37DE2"/>
    <w:rsid w:val="00C40173"/>
    <w:rsid w:val="00C4040D"/>
    <w:rsid w:val="00C40461"/>
    <w:rsid w:val="00C40CBB"/>
    <w:rsid w:val="00C40FA5"/>
    <w:rsid w:val="00C4130A"/>
    <w:rsid w:val="00C420DD"/>
    <w:rsid w:val="00C426DD"/>
    <w:rsid w:val="00C42FAE"/>
    <w:rsid w:val="00C43425"/>
    <w:rsid w:val="00C4355F"/>
    <w:rsid w:val="00C43869"/>
    <w:rsid w:val="00C43E73"/>
    <w:rsid w:val="00C4443D"/>
    <w:rsid w:val="00C44501"/>
    <w:rsid w:val="00C4462D"/>
    <w:rsid w:val="00C44631"/>
    <w:rsid w:val="00C44756"/>
    <w:rsid w:val="00C4546D"/>
    <w:rsid w:val="00C4620B"/>
    <w:rsid w:val="00C466D9"/>
    <w:rsid w:val="00C46734"/>
    <w:rsid w:val="00C46D98"/>
    <w:rsid w:val="00C47421"/>
    <w:rsid w:val="00C4782E"/>
    <w:rsid w:val="00C47AD8"/>
    <w:rsid w:val="00C47F39"/>
    <w:rsid w:val="00C5014A"/>
    <w:rsid w:val="00C51317"/>
    <w:rsid w:val="00C51415"/>
    <w:rsid w:val="00C52051"/>
    <w:rsid w:val="00C53114"/>
    <w:rsid w:val="00C533A4"/>
    <w:rsid w:val="00C5350C"/>
    <w:rsid w:val="00C53A79"/>
    <w:rsid w:val="00C5406E"/>
    <w:rsid w:val="00C5429D"/>
    <w:rsid w:val="00C5435F"/>
    <w:rsid w:val="00C54646"/>
    <w:rsid w:val="00C54653"/>
    <w:rsid w:val="00C549EA"/>
    <w:rsid w:val="00C54A0F"/>
    <w:rsid w:val="00C5508E"/>
    <w:rsid w:val="00C550C9"/>
    <w:rsid w:val="00C554EC"/>
    <w:rsid w:val="00C55634"/>
    <w:rsid w:val="00C56641"/>
    <w:rsid w:val="00C56929"/>
    <w:rsid w:val="00C56948"/>
    <w:rsid w:val="00C56ABA"/>
    <w:rsid w:val="00C56FDA"/>
    <w:rsid w:val="00C5755E"/>
    <w:rsid w:val="00C57D5E"/>
    <w:rsid w:val="00C60286"/>
    <w:rsid w:val="00C60497"/>
    <w:rsid w:val="00C60595"/>
    <w:rsid w:val="00C60955"/>
    <w:rsid w:val="00C60B4A"/>
    <w:rsid w:val="00C6159A"/>
    <w:rsid w:val="00C61842"/>
    <w:rsid w:val="00C61EC8"/>
    <w:rsid w:val="00C61FD8"/>
    <w:rsid w:val="00C6211D"/>
    <w:rsid w:val="00C62284"/>
    <w:rsid w:val="00C62381"/>
    <w:rsid w:val="00C624A6"/>
    <w:rsid w:val="00C63157"/>
    <w:rsid w:val="00C638F8"/>
    <w:rsid w:val="00C63BA4"/>
    <w:rsid w:val="00C643BC"/>
    <w:rsid w:val="00C6441B"/>
    <w:rsid w:val="00C64714"/>
    <w:rsid w:val="00C663F9"/>
    <w:rsid w:val="00C665FF"/>
    <w:rsid w:val="00C66BB0"/>
    <w:rsid w:val="00C66D90"/>
    <w:rsid w:val="00C66EFE"/>
    <w:rsid w:val="00C67135"/>
    <w:rsid w:val="00C67165"/>
    <w:rsid w:val="00C6755C"/>
    <w:rsid w:val="00C67EE6"/>
    <w:rsid w:val="00C70E97"/>
    <w:rsid w:val="00C71986"/>
    <w:rsid w:val="00C71ED5"/>
    <w:rsid w:val="00C728D9"/>
    <w:rsid w:val="00C72AF1"/>
    <w:rsid w:val="00C72CE1"/>
    <w:rsid w:val="00C7327B"/>
    <w:rsid w:val="00C73564"/>
    <w:rsid w:val="00C73634"/>
    <w:rsid w:val="00C7386A"/>
    <w:rsid w:val="00C73BF6"/>
    <w:rsid w:val="00C73E80"/>
    <w:rsid w:val="00C7414B"/>
    <w:rsid w:val="00C7585D"/>
    <w:rsid w:val="00C762CD"/>
    <w:rsid w:val="00C762D8"/>
    <w:rsid w:val="00C766D5"/>
    <w:rsid w:val="00C76985"/>
    <w:rsid w:val="00C76A25"/>
    <w:rsid w:val="00C7714E"/>
    <w:rsid w:val="00C7759F"/>
    <w:rsid w:val="00C7767A"/>
    <w:rsid w:val="00C777C7"/>
    <w:rsid w:val="00C7789C"/>
    <w:rsid w:val="00C77CEA"/>
    <w:rsid w:val="00C8033D"/>
    <w:rsid w:val="00C80646"/>
    <w:rsid w:val="00C809DB"/>
    <w:rsid w:val="00C8111E"/>
    <w:rsid w:val="00C81B4E"/>
    <w:rsid w:val="00C8256D"/>
    <w:rsid w:val="00C82BB2"/>
    <w:rsid w:val="00C83019"/>
    <w:rsid w:val="00C8315F"/>
    <w:rsid w:val="00C835D5"/>
    <w:rsid w:val="00C83C20"/>
    <w:rsid w:val="00C842B3"/>
    <w:rsid w:val="00C85122"/>
    <w:rsid w:val="00C85379"/>
    <w:rsid w:val="00C85439"/>
    <w:rsid w:val="00C85839"/>
    <w:rsid w:val="00C86638"/>
    <w:rsid w:val="00C86831"/>
    <w:rsid w:val="00C874C0"/>
    <w:rsid w:val="00C87775"/>
    <w:rsid w:val="00C879AB"/>
    <w:rsid w:val="00C87EF1"/>
    <w:rsid w:val="00C90057"/>
    <w:rsid w:val="00C906A1"/>
    <w:rsid w:val="00C90AB1"/>
    <w:rsid w:val="00C914C4"/>
    <w:rsid w:val="00C91609"/>
    <w:rsid w:val="00C91C25"/>
    <w:rsid w:val="00C91CFF"/>
    <w:rsid w:val="00C9279D"/>
    <w:rsid w:val="00C927F5"/>
    <w:rsid w:val="00C92EEF"/>
    <w:rsid w:val="00C93104"/>
    <w:rsid w:val="00C93397"/>
    <w:rsid w:val="00C93A49"/>
    <w:rsid w:val="00C93B38"/>
    <w:rsid w:val="00C93C70"/>
    <w:rsid w:val="00C93F59"/>
    <w:rsid w:val="00C9456A"/>
    <w:rsid w:val="00C94D0B"/>
    <w:rsid w:val="00C94D62"/>
    <w:rsid w:val="00C951B9"/>
    <w:rsid w:val="00C955A6"/>
    <w:rsid w:val="00C95714"/>
    <w:rsid w:val="00C96109"/>
    <w:rsid w:val="00C9641A"/>
    <w:rsid w:val="00C97367"/>
    <w:rsid w:val="00C974A3"/>
    <w:rsid w:val="00C97530"/>
    <w:rsid w:val="00C97778"/>
    <w:rsid w:val="00C97CA1"/>
    <w:rsid w:val="00C97FBC"/>
    <w:rsid w:val="00CA048D"/>
    <w:rsid w:val="00CA0A8A"/>
    <w:rsid w:val="00CA0E84"/>
    <w:rsid w:val="00CA10A8"/>
    <w:rsid w:val="00CA127E"/>
    <w:rsid w:val="00CA12EC"/>
    <w:rsid w:val="00CA1A2E"/>
    <w:rsid w:val="00CA2D9C"/>
    <w:rsid w:val="00CA3130"/>
    <w:rsid w:val="00CA3358"/>
    <w:rsid w:val="00CA35A8"/>
    <w:rsid w:val="00CA3ACF"/>
    <w:rsid w:val="00CA3D10"/>
    <w:rsid w:val="00CA3F30"/>
    <w:rsid w:val="00CA4644"/>
    <w:rsid w:val="00CA4A5F"/>
    <w:rsid w:val="00CA4C86"/>
    <w:rsid w:val="00CA517D"/>
    <w:rsid w:val="00CA6092"/>
    <w:rsid w:val="00CA7019"/>
    <w:rsid w:val="00CA7D19"/>
    <w:rsid w:val="00CA7D7D"/>
    <w:rsid w:val="00CB0DA6"/>
    <w:rsid w:val="00CB0EBC"/>
    <w:rsid w:val="00CB2218"/>
    <w:rsid w:val="00CB2894"/>
    <w:rsid w:val="00CB2C16"/>
    <w:rsid w:val="00CB2DCA"/>
    <w:rsid w:val="00CB2FBE"/>
    <w:rsid w:val="00CB3D58"/>
    <w:rsid w:val="00CB40EB"/>
    <w:rsid w:val="00CB4D05"/>
    <w:rsid w:val="00CB4DAD"/>
    <w:rsid w:val="00CB4EB7"/>
    <w:rsid w:val="00CB51E1"/>
    <w:rsid w:val="00CB52C9"/>
    <w:rsid w:val="00CB5822"/>
    <w:rsid w:val="00CB5A1F"/>
    <w:rsid w:val="00CB5EEF"/>
    <w:rsid w:val="00CB5F43"/>
    <w:rsid w:val="00CB683F"/>
    <w:rsid w:val="00CB6857"/>
    <w:rsid w:val="00CB7B94"/>
    <w:rsid w:val="00CC0155"/>
    <w:rsid w:val="00CC043E"/>
    <w:rsid w:val="00CC0473"/>
    <w:rsid w:val="00CC05B6"/>
    <w:rsid w:val="00CC0B69"/>
    <w:rsid w:val="00CC0FAB"/>
    <w:rsid w:val="00CC1302"/>
    <w:rsid w:val="00CC1343"/>
    <w:rsid w:val="00CC16F6"/>
    <w:rsid w:val="00CC1E7C"/>
    <w:rsid w:val="00CC1ECE"/>
    <w:rsid w:val="00CC1F00"/>
    <w:rsid w:val="00CC287C"/>
    <w:rsid w:val="00CC292F"/>
    <w:rsid w:val="00CC2AD0"/>
    <w:rsid w:val="00CC311E"/>
    <w:rsid w:val="00CC362F"/>
    <w:rsid w:val="00CC393A"/>
    <w:rsid w:val="00CC4607"/>
    <w:rsid w:val="00CC4628"/>
    <w:rsid w:val="00CC464A"/>
    <w:rsid w:val="00CC4677"/>
    <w:rsid w:val="00CC4896"/>
    <w:rsid w:val="00CC48A5"/>
    <w:rsid w:val="00CC4B33"/>
    <w:rsid w:val="00CC4D46"/>
    <w:rsid w:val="00CC4D93"/>
    <w:rsid w:val="00CC57CE"/>
    <w:rsid w:val="00CC592E"/>
    <w:rsid w:val="00CC5C15"/>
    <w:rsid w:val="00CC6CF1"/>
    <w:rsid w:val="00CC6EF7"/>
    <w:rsid w:val="00CC72C7"/>
    <w:rsid w:val="00CC778A"/>
    <w:rsid w:val="00CC79A8"/>
    <w:rsid w:val="00CD011E"/>
    <w:rsid w:val="00CD04DC"/>
    <w:rsid w:val="00CD0EBE"/>
    <w:rsid w:val="00CD1217"/>
    <w:rsid w:val="00CD1399"/>
    <w:rsid w:val="00CD19EE"/>
    <w:rsid w:val="00CD1C74"/>
    <w:rsid w:val="00CD1DEA"/>
    <w:rsid w:val="00CD2852"/>
    <w:rsid w:val="00CD3413"/>
    <w:rsid w:val="00CD34BC"/>
    <w:rsid w:val="00CD3B38"/>
    <w:rsid w:val="00CD3D80"/>
    <w:rsid w:val="00CD43B2"/>
    <w:rsid w:val="00CD4857"/>
    <w:rsid w:val="00CD4B8A"/>
    <w:rsid w:val="00CD4BD1"/>
    <w:rsid w:val="00CD5505"/>
    <w:rsid w:val="00CD5600"/>
    <w:rsid w:val="00CD5798"/>
    <w:rsid w:val="00CD5D8D"/>
    <w:rsid w:val="00CD62A4"/>
    <w:rsid w:val="00CD62B9"/>
    <w:rsid w:val="00CD668B"/>
    <w:rsid w:val="00CD6D47"/>
    <w:rsid w:val="00CD758B"/>
    <w:rsid w:val="00CD7626"/>
    <w:rsid w:val="00CD76FA"/>
    <w:rsid w:val="00CE0229"/>
    <w:rsid w:val="00CE0CD6"/>
    <w:rsid w:val="00CE0F2E"/>
    <w:rsid w:val="00CE1116"/>
    <w:rsid w:val="00CE1E59"/>
    <w:rsid w:val="00CE1F53"/>
    <w:rsid w:val="00CE2158"/>
    <w:rsid w:val="00CE2EA1"/>
    <w:rsid w:val="00CE3299"/>
    <w:rsid w:val="00CE3806"/>
    <w:rsid w:val="00CE3D17"/>
    <w:rsid w:val="00CE3D95"/>
    <w:rsid w:val="00CE3FD7"/>
    <w:rsid w:val="00CE4482"/>
    <w:rsid w:val="00CE4E5D"/>
    <w:rsid w:val="00CE5100"/>
    <w:rsid w:val="00CE552C"/>
    <w:rsid w:val="00CE552E"/>
    <w:rsid w:val="00CE56E0"/>
    <w:rsid w:val="00CE5761"/>
    <w:rsid w:val="00CE6027"/>
    <w:rsid w:val="00CE6377"/>
    <w:rsid w:val="00CE69BD"/>
    <w:rsid w:val="00CE6A76"/>
    <w:rsid w:val="00CE6AD3"/>
    <w:rsid w:val="00CE6CA5"/>
    <w:rsid w:val="00CE6EE1"/>
    <w:rsid w:val="00CE77F6"/>
    <w:rsid w:val="00CE7A90"/>
    <w:rsid w:val="00CE7BE9"/>
    <w:rsid w:val="00CF0BB5"/>
    <w:rsid w:val="00CF13A8"/>
    <w:rsid w:val="00CF1613"/>
    <w:rsid w:val="00CF1629"/>
    <w:rsid w:val="00CF1B70"/>
    <w:rsid w:val="00CF1C4B"/>
    <w:rsid w:val="00CF2F50"/>
    <w:rsid w:val="00CF31A3"/>
    <w:rsid w:val="00CF3F93"/>
    <w:rsid w:val="00CF4166"/>
    <w:rsid w:val="00CF45C4"/>
    <w:rsid w:val="00CF4A0A"/>
    <w:rsid w:val="00CF4F21"/>
    <w:rsid w:val="00CF4F53"/>
    <w:rsid w:val="00CF5860"/>
    <w:rsid w:val="00CF5B6E"/>
    <w:rsid w:val="00CF5DB4"/>
    <w:rsid w:val="00CF606D"/>
    <w:rsid w:val="00CF639A"/>
    <w:rsid w:val="00CF6916"/>
    <w:rsid w:val="00CF69FE"/>
    <w:rsid w:val="00CF6E09"/>
    <w:rsid w:val="00CF6F27"/>
    <w:rsid w:val="00CF73BA"/>
    <w:rsid w:val="00CF73E7"/>
    <w:rsid w:val="00CF7B1D"/>
    <w:rsid w:val="00CF7D15"/>
    <w:rsid w:val="00CF7E30"/>
    <w:rsid w:val="00D00267"/>
    <w:rsid w:val="00D003E9"/>
    <w:rsid w:val="00D0042E"/>
    <w:rsid w:val="00D0068B"/>
    <w:rsid w:val="00D0071C"/>
    <w:rsid w:val="00D009BF"/>
    <w:rsid w:val="00D009F5"/>
    <w:rsid w:val="00D00BC7"/>
    <w:rsid w:val="00D01992"/>
    <w:rsid w:val="00D01EA7"/>
    <w:rsid w:val="00D025D5"/>
    <w:rsid w:val="00D02789"/>
    <w:rsid w:val="00D027D0"/>
    <w:rsid w:val="00D0280C"/>
    <w:rsid w:val="00D030C4"/>
    <w:rsid w:val="00D030D2"/>
    <w:rsid w:val="00D031D0"/>
    <w:rsid w:val="00D033A0"/>
    <w:rsid w:val="00D038EB"/>
    <w:rsid w:val="00D03FE8"/>
    <w:rsid w:val="00D0405D"/>
    <w:rsid w:val="00D04A36"/>
    <w:rsid w:val="00D04A76"/>
    <w:rsid w:val="00D04CEC"/>
    <w:rsid w:val="00D04EFA"/>
    <w:rsid w:val="00D058D3"/>
    <w:rsid w:val="00D05AD7"/>
    <w:rsid w:val="00D05D0C"/>
    <w:rsid w:val="00D05DC0"/>
    <w:rsid w:val="00D05EB4"/>
    <w:rsid w:val="00D05F03"/>
    <w:rsid w:val="00D060DE"/>
    <w:rsid w:val="00D06597"/>
    <w:rsid w:val="00D06EF7"/>
    <w:rsid w:val="00D07364"/>
    <w:rsid w:val="00D077B9"/>
    <w:rsid w:val="00D07EAF"/>
    <w:rsid w:val="00D10D30"/>
    <w:rsid w:val="00D111A9"/>
    <w:rsid w:val="00D11777"/>
    <w:rsid w:val="00D11B0C"/>
    <w:rsid w:val="00D11E51"/>
    <w:rsid w:val="00D1205D"/>
    <w:rsid w:val="00D1208F"/>
    <w:rsid w:val="00D125E0"/>
    <w:rsid w:val="00D12858"/>
    <w:rsid w:val="00D12867"/>
    <w:rsid w:val="00D12A73"/>
    <w:rsid w:val="00D138E9"/>
    <w:rsid w:val="00D13EE0"/>
    <w:rsid w:val="00D14185"/>
    <w:rsid w:val="00D143A3"/>
    <w:rsid w:val="00D14C0C"/>
    <w:rsid w:val="00D14CCB"/>
    <w:rsid w:val="00D14FBD"/>
    <w:rsid w:val="00D150B6"/>
    <w:rsid w:val="00D1576A"/>
    <w:rsid w:val="00D15CDF"/>
    <w:rsid w:val="00D15E1F"/>
    <w:rsid w:val="00D1613D"/>
    <w:rsid w:val="00D167FA"/>
    <w:rsid w:val="00D16A9E"/>
    <w:rsid w:val="00D17303"/>
    <w:rsid w:val="00D176D2"/>
    <w:rsid w:val="00D17BFD"/>
    <w:rsid w:val="00D20053"/>
    <w:rsid w:val="00D20358"/>
    <w:rsid w:val="00D21B85"/>
    <w:rsid w:val="00D22076"/>
    <w:rsid w:val="00D2284E"/>
    <w:rsid w:val="00D2313F"/>
    <w:rsid w:val="00D2331E"/>
    <w:rsid w:val="00D2340C"/>
    <w:rsid w:val="00D238BF"/>
    <w:rsid w:val="00D23921"/>
    <w:rsid w:val="00D23F12"/>
    <w:rsid w:val="00D23F81"/>
    <w:rsid w:val="00D24065"/>
    <w:rsid w:val="00D2408F"/>
    <w:rsid w:val="00D24A59"/>
    <w:rsid w:val="00D24C0E"/>
    <w:rsid w:val="00D24D7B"/>
    <w:rsid w:val="00D24EF5"/>
    <w:rsid w:val="00D24F5E"/>
    <w:rsid w:val="00D250E6"/>
    <w:rsid w:val="00D253F4"/>
    <w:rsid w:val="00D2557C"/>
    <w:rsid w:val="00D25711"/>
    <w:rsid w:val="00D2572F"/>
    <w:rsid w:val="00D25B4F"/>
    <w:rsid w:val="00D2674C"/>
    <w:rsid w:val="00D267F3"/>
    <w:rsid w:val="00D26A7E"/>
    <w:rsid w:val="00D26A7F"/>
    <w:rsid w:val="00D26BBB"/>
    <w:rsid w:val="00D2745E"/>
    <w:rsid w:val="00D2764C"/>
    <w:rsid w:val="00D278DE"/>
    <w:rsid w:val="00D279AE"/>
    <w:rsid w:val="00D27EBA"/>
    <w:rsid w:val="00D309A6"/>
    <w:rsid w:val="00D31E86"/>
    <w:rsid w:val="00D32086"/>
    <w:rsid w:val="00D32491"/>
    <w:rsid w:val="00D325C5"/>
    <w:rsid w:val="00D32EF8"/>
    <w:rsid w:val="00D33C32"/>
    <w:rsid w:val="00D33C71"/>
    <w:rsid w:val="00D349DB"/>
    <w:rsid w:val="00D35285"/>
    <w:rsid w:val="00D36008"/>
    <w:rsid w:val="00D362F7"/>
    <w:rsid w:val="00D364D9"/>
    <w:rsid w:val="00D36911"/>
    <w:rsid w:val="00D36972"/>
    <w:rsid w:val="00D36B8C"/>
    <w:rsid w:val="00D36D76"/>
    <w:rsid w:val="00D37980"/>
    <w:rsid w:val="00D37BE9"/>
    <w:rsid w:val="00D40789"/>
    <w:rsid w:val="00D4080E"/>
    <w:rsid w:val="00D40A5E"/>
    <w:rsid w:val="00D40DF5"/>
    <w:rsid w:val="00D40F40"/>
    <w:rsid w:val="00D412E2"/>
    <w:rsid w:val="00D41365"/>
    <w:rsid w:val="00D41BA3"/>
    <w:rsid w:val="00D41C85"/>
    <w:rsid w:val="00D42C90"/>
    <w:rsid w:val="00D433E1"/>
    <w:rsid w:val="00D4387C"/>
    <w:rsid w:val="00D44B82"/>
    <w:rsid w:val="00D44BD8"/>
    <w:rsid w:val="00D44CF0"/>
    <w:rsid w:val="00D454D3"/>
    <w:rsid w:val="00D45543"/>
    <w:rsid w:val="00D45709"/>
    <w:rsid w:val="00D45960"/>
    <w:rsid w:val="00D46307"/>
    <w:rsid w:val="00D4663A"/>
    <w:rsid w:val="00D4696D"/>
    <w:rsid w:val="00D47617"/>
    <w:rsid w:val="00D4780A"/>
    <w:rsid w:val="00D47E81"/>
    <w:rsid w:val="00D504EB"/>
    <w:rsid w:val="00D50678"/>
    <w:rsid w:val="00D5074A"/>
    <w:rsid w:val="00D50C35"/>
    <w:rsid w:val="00D51080"/>
    <w:rsid w:val="00D510FC"/>
    <w:rsid w:val="00D51C88"/>
    <w:rsid w:val="00D51E96"/>
    <w:rsid w:val="00D51FB6"/>
    <w:rsid w:val="00D52C0E"/>
    <w:rsid w:val="00D53093"/>
    <w:rsid w:val="00D5339C"/>
    <w:rsid w:val="00D53847"/>
    <w:rsid w:val="00D53F57"/>
    <w:rsid w:val="00D53F77"/>
    <w:rsid w:val="00D549E1"/>
    <w:rsid w:val="00D55362"/>
    <w:rsid w:val="00D5641F"/>
    <w:rsid w:val="00D5643C"/>
    <w:rsid w:val="00D5679E"/>
    <w:rsid w:val="00D5700A"/>
    <w:rsid w:val="00D57119"/>
    <w:rsid w:val="00D574B8"/>
    <w:rsid w:val="00D57A1C"/>
    <w:rsid w:val="00D57B0E"/>
    <w:rsid w:val="00D57DB5"/>
    <w:rsid w:val="00D60345"/>
    <w:rsid w:val="00D60736"/>
    <w:rsid w:val="00D60F43"/>
    <w:rsid w:val="00D62BDC"/>
    <w:rsid w:val="00D62D7D"/>
    <w:rsid w:val="00D631E4"/>
    <w:rsid w:val="00D632CA"/>
    <w:rsid w:val="00D63C83"/>
    <w:rsid w:val="00D63DD5"/>
    <w:rsid w:val="00D64646"/>
    <w:rsid w:val="00D64754"/>
    <w:rsid w:val="00D64DCC"/>
    <w:rsid w:val="00D654FE"/>
    <w:rsid w:val="00D6584D"/>
    <w:rsid w:val="00D65E61"/>
    <w:rsid w:val="00D66646"/>
    <w:rsid w:val="00D66C54"/>
    <w:rsid w:val="00D678C1"/>
    <w:rsid w:val="00D67A4E"/>
    <w:rsid w:val="00D702FE"/>
    <w:rsid w:val="00D70D65"/>
    <w:rsid w:val="00D70EF3"/>
    <w:rsid w:val="00D70FCF"/>
    <w:rsid w:val="00D71A43"/>
    <w:rsid w:val="00D72AAE"/>
    <w:rsid w:val="00D72E4F"/>
    <w:rsid w:val="00D73364"/>
    <w:rsid w:val="00D7405A"/>
    <w:rsid w:val="00D74251"/>
    <w:rsid w:val="00D748FC"/>
    <w:rsid w:val="00D74E1D"/>
    <w:rsid w:val="00D7583C"/>
    <w:rsid w:val="00D75C8A"/>
    <w:rsid w:val="00D75DB3"/>
    <w:rsid w:val="00D75F5A"/>
    <w:rsid w:val="00D761FB"/>
    <w:rsid w:val="00D77003"/>
    <w:rsid w:val="00D77B1C"/>
    <w:rsid w:val="00D77FE9"/>
    <w:rsid w:val="00D80446"/>
    <w:rsid w:val="00D8044F"/>
    <w:rsid w:val="00D80D69"/>
    <w:rsid w:val="00D814C6"/>
    <w:rsid w:val="00D818A7"/>
    <w:rsid w:val="00D81957"/>
    <w:rsid w:val="00D8214B"/>
    <w:rsid w:val="00D82C43"/>
    <w:rsid w:val="00D82D27"/>
    <w:rsid w:val="00D82E75"/>
    <w:rsid w:val="00D832C7"/>
    <w:rsid w:val="00D837A7"/>
    <w:rsid w:val="00D83D63"/>
    <w:rsid w:val="00D84527"/>
    <w:rsid w:val="00D845A7"/>
    <w:rsid w:val="00D84DEF"/>
    <w:rsid w:val="00D853DB"/>
    <w:rsid w:val="00D85928"/>
    <w:rsid w:val="00D85DEC"/>
    <w:rsid w:val="00D86B5D"/>
    <w:rsid w:val="00D87374"/>
    <w:rsid w:val="00D873D9"/>
    <w:rsid w:val="00D90245"/>
    <w:rsid w:val="00D9093B"/>
    <w:rsid w:val="00D9123E"/>
    <w:rsid w:val="00D916DF"/>
    <w:rsid w:val="00D91778"/>
    <w:rsid w:val="00D91A41"/>
    <w:rsid w:val="00D938A1"/>
    <w:rsid w:val="00D93BA3"/>
    <w:rsid w:val="00D94052"/>
    <w:rsid w:val="00D94266"/>
    <w:rsid w:val="00D943E0"/>
    <w:rsid w:val="00D944DD"/>
    <w:rsid w:val="00D94A2F"/>
    <w:rsid w:val="00D94B7F"/>
    <w:rsid w:val="00D955D1"/>
    <w:rsid w:val="00D95A9C"/>
    <w:rsid w:val="00D95E33"/>
    <w:rsid w:val="00D9629E"/>
    <w:rsid w:val="00D962F2"/>
    <w:rsid w:val="00D96667"/>
    <w:rsid w:val="00D96B72"/>
    <w:rsid w:val="00D96BE1"/>
    <w:rsid w:val="00D96FEA"/>
    <w:rsid w:val="00D970AA"/>
    <w:rsid w:val="00D9782C"/>
    <w:rsid w:val="00D978C6"/>
    <w:rsid w:val="00DA0AA3"/>
    <w:rsid w:val="00DA0E14"/>
    <w:rsid w:val="00DA0FBC"/>
    <w:rsid w:val="00DA1551"/>
    <w:rsid w:val="00DA1973"/>
    <w:rsid w:val="00DA1ABF"/>
    <w:rsid w:val="00DA2477"/>
    <w:rsid w:val="00DA25DC"/>
    <w:rsid w:val="00DA26CF"/>
    <w:rsid w:val="00DA2775"/>
    <w:rsid w:val="00DA2A98"/>
    <w:rsid w:val="00DA2B7B"/>
    <w:rsid w:val="00DA2FD9"/>
    <w:rsid w:val="00DA390B"/>
    <w:rsid w:val="00DA41B6"/>
    <w:rsid w:val="00DA4B64"/>
    <w:rsid w:val="00DA4E07"/>
    <w:rsid w:val="00DA4EEC"/>
    <w:rsid w:val="00DA52C8"/>
    <w:rsid w:val="00DA5645"/>
    <w:rsid w:val="00DA571B"/>
    <w:rsid w:val="00DA5EF7"/>
    <w:rsid w:val="00DA64B5"/>
    <w:rsid w:val="00DA653B"/>
    <w:rsid w:val="00DA6619"/>
    <w:rsid w:val="00DA6629"/>
    <w:rsid w:val="00DA6FB1"/>
    <w:rsid w:val="00DB0150"/>
    <w:rsid w:val="00DB045A"/>
    <w:rsid w:val="00DB049F"/>
    <w:rsid w:val="00DB078E"/>
    <w:rsid w:val="00DB0CB2"/>
    <w:rsid w:val="00DB15D2"/>
    <w:rsid w:val="00DB1CB9"/>
    <w:rsid w:val="00DB1FAD"/>
    <w:rsid w:val="00DB23B0"/>
    <w:rsid w:val="00DB2BA3"/>
    <w:rsid w:val="00DB30EA"/>
    <w:rsid w:val="00DB34AD"/>
    <w:rsid w:val="00DB35F5"/>
    <w:rsid w:val="00DB3A7E"/>
    <w:rsid w:val="00DB59DD"/>
    <w:rsid w:val="00DB5A77"/>
    <w:rsid w:val="00DB5A7B"/>
    <w:rsid w:val="00DB5D69"/>
    <w:rsid w:val="00DB647F"/>
    <w:rsid w:val="00DB6742"/>
    <w:rsid w:val="00DB69F7"/>
    <w:rsid w:val="00DB6F70"/>
    <w:rsid w:val="00DB71D8"/>
    <w:rsid w:val="00DB78F3"/>
    <w:rsid w:val="00DB7AAD"/>
    <w:rsid w:val="00DB7DA1"/>
    <w:rsid w:val="00DC0FD4"/>
    <w:rsid w:val="00DC16DE"/>
    <w:rsid w:val="00DC17B1"/>
    <w:rsid w:val="00DC17E3"/>
    <w:rsid w:val="00DC1825"/>
    <w:rsid w:val="00DC18EE"/>
    <w:rsid w:val="00DC1EE2"/>
    <w:rsid w:val="00DC24B0"/>
    <w:rsid w:val="00DC369E"/>
    <w:rsid w:val="00DC3CEA"/>
    <w:rsid w:val="00DC3FEA"/>
    <w:rsid w:val="00DC4175"/>
    <w:rsid w:val="00DC4771"/>
    <w:rsid w:val="00DC4EFF"/>
    <w:rsid w:val="00DC5742"/>
    <w:rsid w:val="00DC58D5"/>
    <w:rsid w:val="00DC63C1"/>
    <w:rsid w:val="00DC6490"/>
    <w:rsid w:val="00DC68A5"/>
    <w:rsid w:val="00DC6A4C"/>
    <w:rsid w:val="00DC6D4F"/>
    <w:rsid w:val="00DC700D"/>
    <w:rsid w:val="00DC7083"/>
    <w:rsid w:val="00DC794A"/>
    <w:rsid w:val="00DD007E"/>
    <w:rsid w:val="00DD0A4A"/>
    <w:rsid w:val="00DD0DA7"/>
    <w:rsid w:val="00DD0DD8"/>
    <w:rsid w:val="00DD0E68"/>
    <w:rsid w:val="00DD14BA"/>
    <w:rsid w:val="00DD18B8"/>
    <w:rsid w:val="00DD196F"/>
    <w:rsid w:val="00DD19A8"/>
    <w:rsid w:val="00DD19D0"/>
    <w:rsid w:val="00DD1BCE"/>
    <w:rsid w:val="00DD1C7C"/>
    <w:rsid w:val="00DD203F"/>
    <w:rsid w:val="00DD27EA"/>
    <w:rsid w:val="00DD2B8C"/>
    <w:rsid w:val="00DD2C0A"/>
    <w:rsid w:val="00DD2DA7"/>
    <w:rsid w:val="00DD2FBC"/>
    <w:rsid w:val="00DD306F"/>
    <w:rsid w:val="00DD344F"/>
    <w:rsid w:val="00DD3696"/>
    <w:rsid w:val="00DD36C5"/>
    <w:rsid w:val="00DD3A1A"/>
    <w:rsid w:val="00DD43B8"/>
    <w:rsid w:val="00DD46C1"/>
    <w:rsid w:val="00DD4AB1"/>
    <w:rsid w:val="00DD4C11"/>
    <w:rsid w:val="00DD5503"/>
    <w:rsid w:val="00DD56D1"/>
    <w:rsid w:val="00DD59E0"/>
    <w:rsid w:val="00DD5A06"/>
    <w:rsid w:val="00DD6A35"/>
    <w:rsid w:val="00DD6BFD"/>
    <w:rsid w:val="00DD7CBF"/>
    <w:rsid w:val="00DD7CF9"/>
    <w:rsid w:val="00DE0445"/>
    <w:rsid w:val="00DE06FA"/>
    <w:rsid w:val="00DE093D"/>
    <w:rsid w:val="00DE0F59"/>
    <w:rsid w:val="00DE0F96"/>
    <w:rsid w:val="00DE144A"/>
    <w:rsid w:val="00DE152F"/>
    <w:rsid w:val="00DE15C8"/>
    <w:rsid w:val="00DE1850"/>
    <w:rsid w:val="00DE1915"/>
    <w:rsid w:val="00DE1F9E"/>
    <w:rsid w:val="00DE20FF"/>
    <w:rsid w:val="00DE21BC"/>
    <w:rsid w:val="00DE2564"/>
    <w:rsid w:val="00DE268D"/>
    <w:rsid w:val="00DE2AE4"/>
    <w:rsid w:val="00DE2D87"/>
    <w:rsid w:val="00DE3095"/>
    <w:rsid w:val="00DE3A8C"/>
    <w:rsid w:val="00DE3EA0"/>
    <w:rsid w:val="00DE429B"/>
    <w:rsid w:val="00DE42BC"/>
    <w:rsid w:val="00DE4421"/>
    <w:rsid w:val="00DE4AD7"/>
    <w:rsid w:val="00DE52EB"/>
    <w:rsid w:val="00DE53D4"/>
    <w:rsid w:val="00DE53FF"/>
    <w:rsid w:val="00DE5604"/>
    <w:rsid w:val="00DE57E2"/>
    <w:rsid w:val="00DE5867"/>
    <w:rsid w:val="00DE5A09"/>
    <w:rsid w:val="00DE5CDA"/>
    <w:rsid w:val="00DE5FB0"/>
    <w:rsid w:val="00DE6444"/>
    <w:rsid w:val="00DE6762"/>
    <w:rsid w:val="00DE7663"/>
    <w:rsid w:val="00DE7D45"/>
    <w:rsid w:val="00DF0064"/>
    <w:rsid w:val="00DF07D9"/>
    <w:rsid w:val="00DF0C2B"/>
    <w:rsid w:val="00DF0ED9"/>
    <w:rsid w:val="00DF1425"/>
    <w:rsid w:val="00DF2261"/>
    <w:rsid w:val="00DF30E2"/>
    <w:rsid w:val="00DF3884"/>
    <w:rsid w:val="00DF4066"/>
    <w:rsid w:val="00DF4124"/>
    <w:rsid w:val="00DF45EB"/>
    <w:rsid w:val="00DF4B3D"/>
    <w:rsid w:val="00DF54CF"/>
    <w:rsid w:val="00DF5A1F"/>
    <w:rsid w:val="00DF66EC"/>
    <w:rsid w:val="00DF67BB"/>
    <w:rsid w:val="00DF6A26"/>
    <w:rsid w:val="00DF7347"/>
    <w:rsid w:val="00DF754A"/>
    <w:rsid w:val="00DF7585"/>
    <w:rsid w:val="00DF7879"/>
    <w:rsid w:val="00DF78F0"/>
    <w:rsid w:val="00E00039"/>
    <w:rsid w:val="00E0006E"/>
    <w:rsid w:val="00E00986"/>
    <w:rsid w:val="00E014E2"/>
    <w:rsid w:val="00E01A59"/>
    <w:rsid w:val="00E01C42"/>
    <w:rsid w:val="00E01DA5"/>
    <w:rsid w:val="00E02069"/>
    <w:rsid w:val="00E02095"/>
    <w:rsid w:val="00E021C1"/>
    <w:rsid w:val="00E0246B"/>
    <w:rsid w:val="00E02684"/>
    <w:rsid w:val="00E032A3"/>
    <w:rsid w:val="00E034CD"/>
    <w:rsid w:val="00E038EE"/>
    <w:rsid w:val="00E0393A"/>
    <w:rsid w:val="00E03A28"/>
    <w:rsid w:val="00E03E71"/>
    <w:rsid w:val="00E04FF3"/>
    <w:rsid w:val="00E05059"/>
    <w:rsid w:val="00E05A16"/>
    <w:rsid w:val="00E05A24"/>
    <w:rsid w:val="00E05D8C"/>
    <w:rsid w:val="00E06681"/>
    <w:rsid w:val="00E06CAD"/>
    <w:rsid w:val="00E07265"/>
    <w:rsid w:val="00E07462"/>
    <w:rsid w:val="00E07D3D"/>
    <w:rsid w:val="00E10C36"/>
    <w:rsid w:val="00E112C8"/>
    <w:rsid w:val="00E11340"/>
    <w:rsid w:val="00E11889"/>
    <w:rsid w:val="00E121D6"/>
    <w:rsid w:val="00E12D68"/>
    <w:rsid w:val="00E134E6"/>
    <w:rsid w:val="00E138A2"/>
    <w:rsid w:val="00E13A24"/>
    <w:rsid w:val="00E13F5A"/>
    <w:rsid w:val="00E144D5"/>
    <w:rsid w:val="00E144EE"/>
    <w:rsid w:val="00E14612"/>
    <w:rsid w:val="00E14957"/>
    <w:rsid w:val="00E14A69"/>
    <w:rsid w:val="00E15183"/>
    <w:rsid w:val="00E15513"/>
    <w:rsid w:val="00E15651"/>
    <w:rsid w:val="00E15A7A"/>
    <w:rsid w:val="00E15ED7"/>
    <w:rsid w:val="00E16574"/>
    <w:rsid w:val="00E16946"/>
    <w:rsid w:val="00E16B64"/>
    <w:rsid w:val="00E16D18"/>
    <w:rsid w:val="00E1787D"/>
    <w:rsid w:val="00E204FA"/>
    <w:rsid w:val="00E20FC7"/>
    <w:rsid w:val="00E214DB"/>
    <w:rsid w:val="00E2208E"/>
    <w:rsid w:val="00E224B9"/>
    <w:rsid w:val="00E22505"/>
    <w:rsid w:val="00E22ABB"/>
    <w:rsid w:val="00E23076"/>
    <w:rsid w:val="00E237EA"/>
    <w:rsid w:val="00E23AEC"/>
    <w:rsid w:val="00E23B85"/>
    <w:rsid w:val="00E23E83"/>
    <w:rsid w:val="00E242ED"/>
    <w:rsid w:val="00E24672"/>
    <w:rsid w:val="00E2467D"/>
    <w:rsid w:val="00E24AEE"/>
    <w:rsid w:val="00E24E24"/>
    <w:rsid w:val="00E25305"/>
    <w:rsid w:val="00E25386"/>
    <w:rsid w:val="00E2542E"/>
    <w:rsid w:val="00E25EF4"/>
    <w:rsid w:val="00E25FF1"/>
    <w:rsid w:val="00E2649C"/>
    <w:rsid w:val="00E2669C"/>
    <w:rsid w:val="00E271D5"/>
    <w:rsid w:val="00E2727A"/>
    <w:rsid w:val="00E30614"/>
    <w:rsid w:val="00E30A7B"/>
    <w:rsid w:val="00E30CF0"/>
    <w:rsid w:val="00E320C7"/>
    <w:rsid w:val="00E323E2"/>
    <w:rsid w:val="00E32C95"/>
    <w:rsid w:val="00E33260"/>
    <w:rsid w:val="00E333E6"/>
    <w:rsid w:val="00E334CD"/>
    <w:rsid w:val="00E33610"/>
    <w:rsid w:val="00E33651"/>
    <w:rsid w:val="00E33E9A"/>
    <w:rsid w:val="00E340D6"/>
    <w:rsid w:val="00E3465F"/>
    <w:rsid w:val="00E349AC"/>
    <w:rsid w:val="00E34F0D"/>
    <w:rsid w:val="00E352A8"/>
    <w:rsid w:val="00E35402"/>
    <w:rsid w:val="00E35628"/>
    <w:rsid w:val="00E35F82"/>
    <w:rsid w:val="00E362EB"/>
    <w:rsid w:val="00E362F6"/>
    <w:rsid w:val="00E36350"/>
    <w:rsid w:val="00E36D9E"/>
    <w:rsid w:val="00E36FCE"/>
    <w:rsid w:val="00E37729"/>
    <w:rsid w:val="00E40179"/>
    <w:rsid w:val="00E401CC"/>
    <w:rsid w:val="00E404CB"/>
    <w:rsid w:val="00E40B71"/>
    <w:rsid w:val="00E40FA8"/>
    <w:rsid w:val="00E41272"/>
    <w:rsid w:val="00E414F0"/>
    <w:rsid w:val="00E41E76"/>
    <w:rsid w:val="00E42361"/>
    <w:rsid w:val="00E425CF"/>
    <w:rsid w:val="00E4295A"/>
    <w:rsid w:val="00E438E0"/>
    <w:rsid w:val="00E439ED"/>
    <w:rsid w:val="00E447A8"/>
    <w:rsid w:val="00E44AAC"/>
    <w:rsid w:val="00E4504A"/>
    <w:rsid w:val="00E450B8"/>
    <w:rsid w:val="00E45D19"/>
    <w:rsid w:val="00E46160"/>
    <w:rsid w:val="00E465AD"/>
    <w:rsid w:val="00E465D3"/>
    <w:rsid w:val="00E4671F"/>
    <w:rsid w:val="00E46DC8"/>
    <w:rsid w:val="00E4720B"/>
    <w:rsid w:val="00E47840"/>
    <w:rsid w:val="00E47B75"/>
    <w:rsid w:val="00E500B9"/>
    <w:rsid w:val="00E50598"/>
    <w:rsid w:val="00E5062E"/>
    <w:rsid w:val="00E50CC5"/>
    <w:rsid w:val="00E51649"/>
    <w:rsid w:val="00E51A5E"/>
    <w:rsid w:val="00E51E26"/>
    <w:rsid w:val="00E5209B"/>
    <w:rsid w:val="00E5323E"/>
    <w:rsid w:val="00E54ACF"/>
    <w:rsid w:val="00E54B54"/>
    <w:rsid w:val="00E54F76"/>
    <w:rsid w:val="00E54FE5"/>
    <w:rsid w:val="00E5521C"/>
    <w:rsid w:val="00E553A7"/>
    <w:rsid w:val="00E55AAC"/>
    <w:rsid w:val="00E55B81"/>
    <w:rsid w:val="00E562DF"/>
    <w:rsid w:val="00E565D7"/>
    <w:rsid w:val="00E5668A"/>
    <w:rsid w:val="00E568E3"/>
    <w:rsid w:val="00E57437"/>
    <w:rsid w:val="00E57B31"/>
    <w:rsid w:val="00E57D31"/>
    <w:rsid w:val="00E57EB2"/>
    <w:rsid w:val="00E600E4"/>
    <w:rsid w:val="00E607C6"/>
    <w:rsid w:val="00E610A1"/>
    <w:rsid w:val="00E61796"/>
    <w:rsid w:val="00E61CD8"/>
    <w:rsid w:val="00E62071"/>
    <w:rsid w:val="00E63003"/>
    <w:rsid w:val="00E63148"/>
    <w:rsid w:val="00E6330D"/>
    <w:rsid w:val="00E633DE"/>
    <w:rsid w:val="00E6357D"/>
    <w:rsid w:val="00E6371E"/>
    <w:rsid w:val="00E6393F"/>
    <w:rsid w:val="00E64403"/>
    <w:rsid w:val="00E64511"/>
    <w:rsid w:val="00E64C11"/>
    <w:rsid w:val="00E653D6"/>
    <w:rsid w:val="00E6550A"/>
    <w:rsid w:val="00E65B27"/>
    <w:rsid w:val="00E66401"/>
    <w:rsid w:val="00E66AD1"/>
    <w:rsid w:val="00E6719A"/>
    <w:rsid w:val="00E671DD"/>
    <w:rsid w:val="00E703D3"/>
    <w:rsid w:val="00E7056E"/>
    <w:rsid w:val="00E70695"/>
    <w:rsid w:val="00E706F1"/>
    <w:rsid w:val="00E70F8B"/>
    <w:rsid w:val="00E714CB"/>
    <w:rsid w:val="00E715C1"/>
    <w:rsid w:val="00E715D2"/>
    <w:rsid w:val="00E71944"/>
    <w:rsid w:val="00E7198F"/>
    <w:rsid w:val="00E71BB1"/>
    <w:rsid w:val="00E720A6"/>
    <w:rsid w:val="00E722EE"/>
    <w:rsid w:val="00E72AE6"/>
    <w:rsid w:val="00E72D35"/>
    <w:rsid w:val="00E72EE7"/>
    <w:rsid w:val="00E72F58"/>
    <w:rsid w:val="00E7331B"/>
    <w:rsid w:val="00E733AB"/>
    <w:rsid w:val="00E7398F"/>
    <w:rsid w:val="00E74002"/>
    <w:rsid w:val="00E74A8B"/>
    <w:rsid w:val="00E74D34"/>
    <w:rsid w:val="00E75244"/>
    <w:rsid w:val="00E756E9"/>
    <w:rsid w:val="00E75877"/>
    <w:rsid w:val="00E75A8D"/>
    <w:rsid w:val="00E75ACD"/>
    <w:rsid w:val="00E75BD5"/>
    <w:rsid w:val="00E75E0D"/>
    <w:rsid w:val="00E760FD"/>
    <w:rsid w:val="00E7648C"/>
    <w:rsid w:val="00E76879"/>
    <w:rsid w:val="00E76D44"/>
    <w:rsid w:val="00E770C3"/>
    <w:rsid w:val="00E77608"/>
    <w:rsid w:val="00E776C3"/>
    <w:rsid w:val="00E77CB8"/>
    <w:rsid w:val="00E77E8E"/>
    <w:rsid w:val="00E77F51"/>
    <w:rsid w:val="00E812E4"/>
    <w:rsid w:val="00E81411"/>
    <w:rsid w:val="00E81506"/>
    <w:rsid w:val="00E816F7"/>
    <w:rsid w:val="00E81C92"/>
    <w:rsid w:val="00E81D44"/>
    <w:rsid w:val="00E8211E"/>
    <w:rsid w:val="00E82E19"/>
    <w:rsid w:val="00E8381A"/>
    <w:rsid w:val="00E83A4A"/>
    <w:rsid w:val="00E8421E"/>
    <w:rsid w:val="00E8434E"/>
    <w:rsid w:val="00E843F6"/>
    <w:rsid w:val="00E846A6"/>
    <w:rsid w:val="00E852BD"/>
    <w:rsid w:val="00E855CB"/>
    <w:rsid w:val="00E85FAB"/>
    <w:rsid w:val="00E860E8"/>
    <w:rsid w:val="00E863DD"/>
    <w:rsid w:val="00E86410"/>
    <w:rsid w:val="00E86C9F"/>
    <w:rsid w:val="00E87173"/>
    <w:rsid w:val="00E8785A"/>
    <w:rsid w:val="00E87CEE"/>
    <w:rsid w:val="00E87DF7"/>
    <w:rsid w:val="00E87FF5"/>
    <w:rsid w:val="00E90591"/>
    <w:rsid w:val="00E90ECC"/>
    <w:rsid w:val="00E92C14"/>
    <w:rsid w:val="00E92C22"/>
    <w:rsid w:val="00E930FC"/>
    <w:rsid w:val="00E9315C"/>
    <w:rsid w:val="00E9338B"/>
    <w:rsid w:val="00E934C5"/>
    <w:rsid w:val="00E93B78"/>
    <w:rsid w:val="00E94000"/>
    <w:rsid w:val="00E942BE"/>
    <w:rsid w:val="00E94657"/>
    <w:rsid w:val="00E94778"/>
    <w:rsid w:val="00E94C79"/>
    <w:rsid w:val="00E94F01"/>
    <w:rsid w:val="00E9501B"/>
    <w:rsid w:val="00E95B0D"/>
    <w:rsid w:val="00E95CF0"/>
    <w:rsid w:val="00E95F64"/>
    <w:rsid w:val="00E963F6"/>
    <w:rsid w:val="00E969CC"/>
    <w:rsid w:val="00E96DFF"/>
    <w:rsid w:val="00E970F1"/>
    <w:rsid w:val="00E97458"/>
    <w:rsid w:val="00E97AB2"/>
    <w:rsid w:val="00E97B7C"/>
    <w:rsid w:val="00E97E3E"/>
    <w:rsid w:val="00EA0020"/>
    <w:rsid w:val="00EA0302"/>
    <w:rsid w:val="00EA066F"/>
    <w:rsid w:val="00EA06DC"/>
    <w:rsid w:val="00EA136E"/>
    <w:rsid w:val="00EA1373"/>
    <w:rsid w:val="00EA17A9"/>
    <w:rsid w:val="00EA17D0"/>
    <w:rsid w:val="00EA193C"/>
    <w:rsid w:val="00EA1E4D"/>
    <w:rsid w:val="00EA1FCB"/>
    <w:rsid w:val="00EA2278"/>
    <w:rsid w:val="00EA264C"/>
    <w:rsid w:val="00EA27C8"/>
    <w:rsid w:val="00EA2ADC"/>
    <w:rsid w:val="00EA2AF4"/>
    <w:rsid w:val="00EA3369"/>
    <w:rsid w:val="00EA366E"/>
    <w:rsid w:val="00EA3C34"/>
    <w:rsid w:val="00EA3D31"/>
    <w:rsid w:val="00EA41F8"/>
    <w:rsid w:val="00EA4BA5"/>
    <w:rsid w:val="00EA51BE"/>
    <w:rsid w:val="00EA5211"/>
    <w:rsid w:val="00EA5597"/>
    <w:rsid w:val="00EA5785"/>
    <w:rsid w:val="00EA57C5"/>
    <w:rsid w:val="00EA5A16"/>
    <w:rsid w:val="00EA614C"/>
    <w:rsid w:val="00EA61C8"/>
    <w:rsid w:val="00EA6231"/>
    <w:rsid w:val="00EA62BF"/>
    <w:rsid w:val="00EA630D"/>
    <w:rsid w:val="00EA651A"/>
    <w:rsid w:val="00EA6632"/>
    <w:rsid w:val="00EA66A3"/>
    <w:rsid w:val="00EA7216"/>
    <w:rsid w:val="00EA736F"/>
    <w:rsid w:val="00EA7513"/>
    <w:rsid w:val="00EA7E7E"/>
    <w:rsid w:val="00EB03CA"/>
    <w:rsid w:val="00EB0FAE"/>
    <w:rsid w:val="00EB1179"/>
    <w:rsid w:val="00EB11C5"/>
    <w:rsid w:val="00EB11CE"/>
    <w:rsid w:val="00EB1712"/>
    <w:rsid w:val="00EB1DBB"/>
    <w:rsid w:val="00EB26B6"/>
    <w:rsid w:val="00EB2D26"/>
    <w:rsid w:val="00EB300F"/>
    <w:rsid w:val="00EB3324"/>
    <w:rsid w:val="00EB338C"/>
    <w:rsid w:val="00EB3970"/>
    <w:rsid w:val="00EB3D16"/>
    <w:rsid w:val="00EB400E"/>
    <w:rsid w:val="00EB50B7"/>
    <w:rsid w:val="00EB5401"/>
    <w:rsid w:val="00EB5873"/>
    <w:rsid w:val="00EB73A8"/>
    <w:rsid w:val="00EB7C08"/>
    <w:rsid w:val="00EB7DD2"/>
    <w:rsid w:val="00EC036C"/>
    <w:rsid w:val="00EC068D"/>
    <w:rsid w:val="00EC082D"/>
    <w:rsid w:val="00EC1217"/>
    <w:rsid w:val="00EC1BD1"/>
    <w:rsid w:val="00EC1C5E"/>
    <w:rsid w:val="00EC28A2"/>
    <w:rsid w:val="00EC294A"/>
    <w:rsid w:val="00EC2CB8"/>
    <w:rsid w:val="00EC31EF"/>
    <w:rsid w:val="00EC338D"/>
    <w:rsid w:val="00EC3453"/>
    <w:rsid w:val="00EC3506"/>
    <w:rsid w:val="00EC3594"/>
    <w:rsid w:val="00EC3635"/>
    <w:rsid w:val="00EC3675"/>
    <w:rsid w:val="00EC38DB"/>
    <w:rsid w:val="00EC3CE6"/>
    <w:rsid w:val="00EC3EA2"/>
    <w:rsid w:val="00EC3F3F"/>
    <w:rsid w:val="00EC4105"/>
    <w:rsid w:val="00EC44B1"/>
    <w:rsid w:val="00EC462C"/>
    <w:rsid w:val="00EC486F"/>
    <w:rsid w:val="00EC4946"/>
    <w:rsid w:val="00EC4B38"/>
    <w:rsid w:val="00EC4E07"/>
    <w:rsid w:val="00EC4E7B"/>
    <w:rsid w:val="00EC595E"/>
    <w:rsid w:val="00EC5AC0"/>
    <w:rsid w:val="00EC5B42"/>
    <w:rsid w:val="00EC5ED0"/>
    <w:rsid w:val="00EC657D"/>
    <w:rsid w:val="00EC6A43"/>
    <w:rsid w:val="00EC6CD4"/>
    <w:rsid w:val="00EC6F1F"/>
    <w:rsid w:val="00EC7016"/>
    <w:rsid w:val="00EC764B"/>
    <w:rsid w:val="00EC7FE2"/>
    <w:rsid w:val="00ED0180"/>
    <w:rsid w:val="00ED0422"/>
    <w:rsid w:val="00ED0C8C"/>
    <w:rsid w:val="00ED0F51"/>
    <w:rsid w:val="00ED1015"/>
    <w:rsid w:val="00ED12DE"/>
    <w:rsid w:val="00ED1742"/>
    <w:rsid w:val="00ED1AF5"/>
    <w:rsid w:val="00ED1E2B"/>
    <w:rsid w:val="00ED27C9"/>
    <w:rsid w:val="00ED30F0"/>
    <w:rsid w:val="00ED379E"/>
    <w:rsid w:val="00ED401F"/>
    <w:rsid w:val="00ED40DB"/>
    <w:rsid w:val="00ED429C"/>
    <w:rsid w:val="00ED461C"/>
    <w:rsid w:val="00ED4A33"/>
    <w:rsid w:val="00ED4D3B"/>
    <w:rsid w:val="00ED5371"/>
    <w:rsid w:val="00ED58E0"/>
    <w:rsid w:val="00ED598B"/>
    <w:rsid w:val="00ED5F1D"/>
    <w:rsid w:val="00ED61D6"/>
    <w:rsid w:val="00ED648F"/>
    <w:rsid w:val="00ED66B3"/>
    <w:rsid w:val="00ED6705"/>
    <w:rsid w:val="00ED6928"/>
    <w:rsid w:val="00ED70C9"/>
    <w:rsid w:val="00EE03FE"/>
    <w:rsid w:val="00EE0A60"/>
    <w:rsid w:val="00EE0C8A"/>
    <w:rsid w:val="00EE1715"/>
    <w:rsid w:val="00EE221A"/>
    <w:rsid w:val="00EE25BC"/>
    <w:rsid w:val="00EE3CDE"/>
    <w:rsid w:val="00EE425C"/>
    <w:rsid w:val="00EE4320"/>
    <w:rsid w:val="00EE4C4C"/>
    <w:rsid w:val="00EE4D23"/>
    <w:rsid w:val="00EE5163"/>
    <w:rsid w:val="00EE5736"/>
    <w:rsid w:val="00EE5ADD"/>
    <w:rsid w:val="00EE61F2"/>
    <w:rsid w:val="00EE6E7D"/>
    <w:rsid w:val="00EE703B"/>
    <w:rsid w:val="00EE7629"/>
    <w:rsid w:val="00EE7CF8"/>
    <w:rsid w:val="00EE7EE5"/>
    <w:rsid w:val="00EE7F4A"/>
    <w:rsid w:val="00EE7F5F"/>
    <w:rsid w:val="00EF0951"/>
    <w:rsid w:val="00EF11B9"/>
    <w:rsid w:val="00EF1D74"/>
    <w:rsid w:val="00EF2BA2"/>
    <w:rsid w:val="00EF3070"/>
    <w:rsid w:val="00EF36A9"/>
    <w:rsid w:val="00EF3E34"/>
    <w:rsid w:val="00EF3E40"/>
    <w:rsid w:val="00EF4D05"/>
    <w:rsid w:val="00EF4E1C"/>
    <w:rsid w:val="00EF4F90"/>
    <w:rsid w:val="00EF4FEB"/>
    <w:rsid w:val="00EF5C06"/>
    <w:rsid w:val="00EF693D"/>
    <w:rsid w:val="00EF6A02"/>
    <w:rsid w:val="00EF6C9D"/>
    <w:rsid w:val="00EF6F24"/>
    <w:rsid w:val="00EF6F66"/>
    <w:rsid w:val="00EF763A"/>
    <w:rsid w:val="00F0014F"/>
    <w:rsid w:val="00F002FA"/>
    <w:rsid w:val="00F00B00"/>
    <w:rsid w:val="00F00D0C"/>
    <w:rsid w:val="00F01779"/>
    <w:rsid w:val="00F017F7"/>
    <w:rsid w:val="00F01E51"/>
    <w:rsid w:val="00F01F17"/>
    <w:rsid w:val="00F0209E"/>
    <w:rsid w:val="00F025D1"/>
    <w:rsid w:val="00F025DC"/>
    <w:rsid w:val="00F027B6"/>
    <w:rsid w:val="00F02A83"/>
    <w:rsid w:val="00F02B19"/>
    <w:rsid w:val="00F02B4E"/>
    <w:rsid w:val="00F03E55"/>
    <w:rsid w:val="00F04C5F"/>
    <w:rsid w:val="00F04F68"/>
    <w:rsid w:val="00F05520"/>
    <w:rsid w:val="00F05F2A"/>
    <w:rsid w:val="00F06517"/>
    <w:rsid w:val="00F0691E"/>
    <w:rsid w:val="00F07101"/>
    <w:rsid w:val="00F0746E"/>
    <w:rsid w:val="00F10660"/>
    <w:rsid w:val="00F1079D"/>
    <w:rsid w:val="00F107C5"/>
    <w:rsid w:val="00F1093B"/>
    <w:rsid w:val="00F10989"/>
    <w:rsid w:val="00F10AAB"/>
    <w:rsid w:val="00F111FD"/>
    <w:rsid w:val="00F115A8"/>
    <w:rsid w:val="00F118F3"/>
    <w:rsid w:val="00F11B16"/>
    <w:rsid w:val="00F11E2C"/>
    <w:rsid w:val="00F120EC"/>
    <w:rsid w:val="00F121AB"/>
    <w:rsid w:val="00F1331D"/>
    <w:rsid w:val="00F134AA"/>
    <w:rsid w:val="00F136E8"/>
    <w:rsid w:val="00F13CD7"/>
    <w:rsid w:val="00F14181"/>
    <w:rsid w:val="00F1534B"/>
    <w:rsid w:val="00F15433"/>
    <w:rsid w:val="00F1589D"/>
    <w:rsid w:val="00F158B2"/>
    <w:rsid w:val="00F15AFB"/>
    <w:rsid w:val="00F15B09"/>
    <w:rsid w:val="00F15B87"/>
    <w:rsid w:val="00F16A00"/>
    <w:rsid w:val="00F2030F"/>
    <w:rsid w:val="00F20EE9"/>
    <w:rsid w:val="00F20F87"/>
    <w:rsid w:val="00F2104E"/>
    <w:rsid w:val="00F21172"/>
    <w:rsid w:val="00F211CE"/>
    <w:rsid w:val="00F21A68"/>
    <w:rsid w:val="00F223FA"/>
    <w:rsid w:val="00F2275E"/>
    <w:rsid w:val="00F2277C"/>
    <w:rsid w:val="00F239B1"/>
    <w:rsid w:val="00F23D60"/>
    <w:rsid w:val="00F2404C"/>
    <w:rsid w:val="00F2455A"/>
    <w:rsid w:val="00F24862"/>
    <w:rsid w:val="00F248AF"/>
    <w:rsid w:val="00F24C75"/>
    <w:rsid w:val="00F25528"/>
    <w:rsid w:val="00F2571C"/>
    <w:rsid w:val="00F259BF"/>
    <w:rsid w:val="00F2600B"/>
    <w:rsid w:val="00F264DB"/>
    <w:rsid w:val="00F2686C"/>
    <w:rsid w:val="00F26CCB"/>
    <w:rsid w:val="00F271B6"/>
    <w:rsid w:val="00F2764C"/>
    <w:rsid w:val="00F278C2"/>
    <w:rsid w:val="00F300F0"/>
    <w:rsid w:val="00F30388"/>
    <w:rsid w:val="00F3052D"/>
    <w:rsid w:val="00F305A8"/>
    <w:rsid w:val="00F30712"/>
    <w:rsid w:val="00F30C1B"/>
    <w:rsid w:val="00F30C35"/>
    <w:rsid w:val="00F3123D"/>
    <w:rsid w:val="00F31864"/>
    <w:rsid w:val="00F31E36"/>
    <w:rsid w:val="00F329AF"/>
    <w:rsid w:val="00F329F7"/>
    <w:rsid w:val="00F32A27"/>
    <w:rsid w:val="00F32B09"/>
    <w:rsid w:val="00F33635"/>
    <w:rsid w:val="00F34298"/>
    <w:rsid w:val="00F35651"/>
    <w:rsid w:val="00F35700"/>
    <w:rsid w:val="00F359AD"/>
    <w:rsid w:val="00F35C52"/>
    <w:rsid w:val="00F36717"/>
    <w:rsid w:val="00F36779"/>
    <w:rsid w:val="00F369DA"/>
    <w:rsid w:val="00F371E4"/>
    <w:rsid w:val="00F372DB"/>
    <w:rsid w:val="00F37354"/>
    <w:rsid w:val="00F37385"/>
    <w:rsid w:val="00F376D6"/>
    <w:rsid w:val="00F3770E"/>
    <w:rsid w:val="00F3773C"/>
    <w:rsid w:val="00F37D4E"/>
    <w:rsid w:val="00F37F44"/>
    <w:rsid w:val="00F4007B"/>
    <w:rsid w:val="00F404A7"/>
    <w:rsid w:val="00F4060E"/>
    <w:rsid w:val="00F41143"/>
    <w:rsid w:val="00F41237"/>
    <w:rsid w:val="00F41A81"/>
    <w:rsid w:val="00F429B4"/>
    <w:rsid w:val="00F42CE2"/>
    <w:rsid w:val="00F43745"/>
    <w:rsid w:val="00F43DA9"/>
    <w:rsid w:val="00F44027"/>
    <w:rsid w:val="00F44432"/>
    <w:rsid w:val="00F44899"/>
    <w:rsid w:val="00F45B9E"/>
    <w:rsid w:val="00F45EF0"/>
    <w:rsid w:val="00F45F8A"/>
    <w:rsid w:val="00F45FC3"/>
    <w:rsid w:val="00F46363"/>
    <w:rsid w:val="00F46823"/>
    <w:rsid w:val="00F47282"/>
    <w:rsid w:val="00F47756"/>
    <w:rsid w:val="00F477F7"/>
    <w:rsid w:val="00F4791B"/>
    <w:rsid w:val="00F47A32"/>
    <w:rsid w:val="00F47AEB"/>
    <w:rsid w:val="00F47CAA"/>
    <w:rsid w:val="00F47F81"/>
    <w:rsid w:val="00F47F9D"/>
    <w:rsid w:val="00F50131"/>
    <w:rsid w:val="00F5057E"/>
    <w:rsid w:val="00F51439"/>
    <w:rsid w:val="00F5149B"/>
    <w:rsid w:val="00F51579"/>
    <w:rsid w:val="00F519E1"/>
    <w:rsid w:val="00F52193"/>
    <w:rsid w:val="00F5245D"/>
    <w:rsid w:val="00F525C8"/>
    <w:rsid w:val="00F5334B"/>
    <w:rsid w:val="00F5342E"/>
    <w:rsid w:val="00F5345B"/>
    <w:rsid w:val="00F5350A"/>
    <w:rsid w:val="00F53DB0"/>
    <w:rsid w:val="00F53EE1"/>
    <w:rsid w:val="00F5420A"/>
    <w:rsid w:val="00F54241"/>
    <w:rsid w:val="00F54339"/>
    <w:rsid w:val="00F54CA2"/>
    <w:rsid w:val="00F54E7C"/>
    <w:rsid w:val="00F55510"/>
    <w:rsid w:val="00F562A6"/>
    <w:rsid w:val="00F56B24"/>
    <w:rsid w:val="00F56BD2"/>
    <w:rsid w:val="00F572C2"/>
    <w:rsid w:val="00F57713"/>
    <w:rsid w:val="00F57B89"/>
    <w:rsid w:val="00F57DA0"/>
    <w:rsid w:val="00F57EE6"/>
    <w:rsid w:val="00F6039A"/>
    <w:rsid w:val="00F60637"/>
    <w:rsid w:val="00F61AAB"/>
    <w:rsid w:val="00F61ADD"/>
    <w:rsid w:val="00F61E72"/>
    <w:rsid w:val="00F627AD"/>
    <w:rsid w:val="00F63619"/>
    <w:rsid w:val="00F638CF"/>
    <w:rsid w:val="00F6461E"/>
    <w:rsid w:val="00F64B41"/>
    <w:rsid w:val="00F651D6"/>
    <w:rsid w:val="00F65252"/>
    <w:rsid w:val="00F6547F"/>
    <w:rsid w:val="00F65497"/>
    <w:rsid w:val="00F6561B"/>
    <w:rsid w:val="00F658B3"/>
    <w:rsid w:val="00F65B1E"/>
    <w:rsid w:val="00F66198"/>
    <w:rsid w:val="00F661A7"/>
    <w:rsid w:val="00F6662B"/>
    <w:rsid w:val="00F67267"/>
    <w:rsid w:val="00F674FE"/>
    <w:rsid w:val="00F675DD"/>
    <w:rsid w:val="00F67975"/>
    <w:rsid w:val="00F67AC5"/>
    <w:rsid w:val="00F67E35"/>
    <w:rsid w:val="00F67ED9"/>
    <w:rsid w:val="00F70203"/>
    <w:rsid w:val="00F7084F"/>
    <w:rsid w:val="00F7088D"/>
    <w:rsid w:val="00F708BD"/>
    <w:rsid w:val="00F70F49"/>
    <w:rsid w:val="00F71393"/>
    <w:rsid w:val="00F71698"/>
    <w:rsid w:val="00F71726"/>
    <w:rsid w:val="00F720D7"/>
    <w:rsid w:val="00F722BA"/>
    <w:rsid w:val="00F7262C"/>
    <w:rsid w:val="00F72658"/>
    <w:rsid w:val="00F72AA4"/>
    <w:rsid w:val="00F72F43"/>
    <w:rsid w:val="00F72FC9"/>
    <w:rsid w:val="00F73676"/>
    <w:rsid w:val="00F73832"/>
    <w:rsid w:val="00F73B97"/>
    <w:rsid w:val="00F73D85"/>
    <w:rsid w:val="00F73DD1"/>
    <w:rsid w:val="00F743DF"/>
    <w:rsid w:val="00F7442B"/>
    <w:rsid w:val="00F749F4"/>
    <w:rsid w:val="00F75261"/>
    <w:rsid w:val="00F75271"/>
    <w:rsid w:val="00F752FE"/>
    <w:rsid w:val="00F759F1"/>
    <w:rsid w:val="00F75E0F"/>
    <w:rsid w:val="00F7622A"/>
    <w:rsid w:val="00F76300"/>
    <w:rsid w:val="00F7653F"/>
    <w:rsid w:val="00F76659"/>
    <w:rsid w:val="00F76FDF"/>
    <w:rsid w:val="00F774BB"/>
    <w:rsid w:val="00F82012"/>
    <w:rsid w:val="00F82286"/>
    <w:rsid w:val="00F8236B"/>
    <w:rsid w:val="00F82621"/>
    <w:rsid w:val="00F82A54"/>
    <w:rsid w:val="00F82DC4"/>
    <w:rsid w:val="00F82E6B"/>
    <w:rsid w:val="00F83514"/>
    <w:rsid w:val="00F83638"/>
    <w:rsid w:val="00F83754"/>
    <w:rsid w:val="00F8391F"/>
    <w:rsid w:val="00F8397C"/>
    <w:rsid w:val="00F83B33"/>
    <w:rsid w:val="00F83DEA"/>
    <w:rsid w:val="00F8458E"/>
    <w:rsid w:val="00F847FD"/>
    <w:rsid w:val="00F853AC"/>
    <w:rsid w:val="00F85811"/>
    <w:rsid w:val="00F85CF2"/>
    <w:rsid w:val="00F862C9"/>
    <w:rsid w:val="00F8662B"/>
    <w:rsid w:val="00F87731"/>
    <w:rsid w:val="00F87D61"/>
    <w:rsid w:val="00F87F08"/>
    <w:rsid w:val="00F87F57"/>
    <w:rsid w:val="00F90121"/>
    <w:rsid w:val="00F90F35"/>
    <w:rsid w:val="00F917DD"/>
    <w:rsid w:val="00F91B5E"/>
    <w:rsid w:val="00F92364"/>
    <w:rsid w:val="00F92482"/>
    <w:rsid w:val="00F92A56"/>
    <w:rsid w:val="00F93334"/>
    <w:rsid w:val="00F93394"/>
    <w:rsid w:val="00F93649"/>
    <w:rsid w:val="00F938CA"/>
    <w:rsid w:val="00F9433E"/>
    <w:rsid w:val="00F94608"/>
    <w:rsid w:val="00F946FD"/>
    <w:rsid w:val="00F947F8"/>
    <w:rsid w:val="00F94AEA"/>
    <w:rsid w:val="00F94F08"/>
    <w:rsid w:val="00F9515E"/>
    <w:rsid w:val="00F953A9"/>
    <w:rsid w:val="00F9549C"/>
    <w:rsid w:val="00F955BF"/>
    <w:rsid w:val="00F95659"/>
    <w:rsid w:val="00F959EA"/>
    <w:rsid w:val="00F9671C"/>
    <w:rsid w:val="00F96C7F"/>
    <w:rsid w:val="00F96EE7"/>
    <w:rsid w:val="00F96FC0"/>
    <w:rsid w:val="00F974FC"/>
    <w:rsid w:val="00F9752D"/>
    <w:rsid w:val="00F97B27"/>
    <w:rsid w:val="00FA0481"/>
    <w:rsid w:val="00FA08ED"/>
    <w:rsid w:val="00FA09A7"/>
    <w:rsid w:val="00FA0B1B"/>
    <w:rsid w:val="00FA146D"/>
    <w:rsid w:val="00FA1BDB"/>
    <w:rsid w:val="00FA1C61"/>
    <w:rsid w:val="00FA1FE3"/>
    <w:rsid w:val="00FA241B"/>
    <w:rsid w:val="00FA2D3E"/>
    <w:rsid w:val="00FA2EF6"/>
    <w:rsid w:val="00FA321E"/>
    <w:rsid w:val="00FA3234"/>
    <w:rsid w:val="00FA3431"/>
    <w:rsid w:val="00FA36AA"/>
    <w:rsid w:val="00FA3DD3"/>
    <w:rsid w:val="00FA3E8F"/>
    <w:rsid w:val="00FA45B2"/>
    <w:rsid w:val="00FA4695"/>
    <w:rsid w:val="00FA47FC"/>
    <w:rsid w:val="00FA526D"/>
    <w:rsid w:val="00FA5EC3"/>
    <w:rsid w:val="00FA5F4B"/>
    <w:rsid w:val="00FA6E08"/>
    <w:rsid w:val="00FA7096"/>
    <w:rsid w:val="00FA71C5"/>
    <w:rsid w:val="00FA739E"/>
    <w:rsid w:val="00FA7E81"/>
    <w:rsid w:val="00FA7E91"/>
    <w:rsid w:val="00FA7F26"/>
    <w:rsid w:val="00FA7F91"/>
    <w:rsid w:val="00FB020A"/>
    <w:rsid w:val="00FB0A04"/>
    <w:rsid w:val="00FB0B10"/>
    <w:rsid w:val="00FB0B18"/>
    <w:rsid w:val="00FB0D7A"/>
    <w:rsid w:val="00FB11EF"/>
    <w:rsid w:val="00FB17B7"/>
    <w:rsid w:val="00FB1C5F"/>
    <w:rsid w:val="00FB1C98"/>
    <w:rsid w:val="00FB2009"/>
    <w:rsid w:val="00FB3507"/>
    <w:rsid w:val="00FB3BDE"/>
    <w:rsid w:val="00FB3C10"/>
    <w:rsid w:val="00FB4277"/>
    <w:rsid w:val="00FB4701"/>
    <w:rsid w:val="00FB47DA"/>
    <w:rsid w:val="00FB47EB"/>
    <w:rsid w:val="00FB4BFE"/>
    <w:rsid w:val="00FB5040"/>
    <w:rsid w:val="00FB5500"/>
    <w:rsid w:val="00FB5CD0"/>
    <w:rsid w:val="00FB5E44"/>
    <w:rsid w:val="00FB66A2"/>
    <w:rsid w:val="00FB77B5"/>
    <w:rsid w:val="00FB7904"/>
    <w:rsid w:val="00FB7A90"/>
    <w:rsid w:val="00FC1981"/>
    <w:rsid w:val="00FC1AD1"/>
    <w:rsid w:val="00FC27D7"/>
    <w:rsid w:val="00FC2976"/>
    <w:rsid w:val="00FC29C0"/>
    <w:rsid w:val="00FC29E9"/>
    <w:rsid w:val="00FC2ADC"/>
    <w:rsid w:val="00FC2F50"/>
    <w:rsid w:val="00FC36C7"/>
    <w:rsid w:val="00FC4555"/>
    <w:rsid w:val="00FC4865"/>
    <w:rsid w:val="00FC4868"/>
    <w:rsid w:val="00FC49D0"/>
    <w:rsid w:val="00FC544D"/>
    <w:rsid w:val="00FC60BC"/>
    <w:rsid w:val="00FC638D"/>
    <w:rsid w:val="00FC6491"/>
    <w:rsid w:val="00FC721C"/>
    <w:rsid w:val="00FC7557"/>
    <w:rsid w:val="00FC7848"/>
    <w:rsid w:val="00FC79DD"/>
    <w:rsid w:val="00FD0264"/>
    <w:rsid w:val="00FD0289"/>
    <w:rsid w:val="00FD1102"/>
    <w:rsid w:val="00FD15D2"/>
    <w:rsid w:val="00FD1678"/>
    <w:rsid w:val="00FD2245"/>
    <w:rsid w:val="00FD2F91"/>
    <w:rsid w:val="00FD3A6D"/>
    <w:rsid w:val="00FD3E1E"/>
    <w:rsid w:val="00FD3E37"/>
    <w:rsid w:val="00FD3ED3"/>
    <w:rsid w:val="00FD4059"/>
    <w:rsid w:val="00FD44C1"/>
    <w:rsid w:val="00FD4704"/>
    <w:rsid w:val="00FD49C8"/>
    <w:rsid w:val="00FD5252"/>
    <w:rsid w:val="00FD5AA6"/>
    <w:rsid w:val="00FD5D58"/>
    <w:rsid w:val="00FD6059"/>
    <w:rsid w:val="00FD6137"/>
    <w:rsid w:val="00FD6950"/>
    <w:rsid w:val="00FD6DD1"/>
    <w:rsid w:val="00FD77BA"/>
    <w:rsid w:val="00FD7869"/>
    <w:rsid w:val="00FD7B3F"/>
    <w:rsid w:val="00FD7B95"/>
    <w:rsid w:val="00FE0056"/>
    <w:rsid w:val="00FE019D"/>
    <w:rsid w:val="00FE02CD"/>
    <w:rsid w:val="00FE04AE"/>
    <w:rsid w:val="00FE04EA"/>
    <w:rsid w:val="00FE0CCB"/>
    <w:rsid w:val="00FE0EA5"/>
    <w:rsid w:val="00FE17EA"/>
    <w:rsid w:val="00FE23AD"/>
    <w:rsid w:val="00FE268B"/>
    <w:rsid w:val="00FE2BFE"/>
    <w:rsid w:val="00FE2DF5"/>
    <w:rsid w:val="00FE2F22"/>
    <w:rsid w:val="00FE33C4"/>
    <w:rsid w:val="00FE3693"/>
    <w:rsid w:val="00FE3819"/>
    <w:rsid w:val="00FE387A"/>
    <w:rsid w:val="00FE3C2B"/>
    <w:rsid w:val="00FE3C55"/>
    <w:rsid w:val="00FE4720"/>
    <w:rsid w:val="00FE4BE4"/>
    <w:rsid w:val="00FE559B"/>
    <w:rsid w:val="00FE6EAF"/>
    <w:rsid w:val="00FE6EC5"/>
    <w:rsid w:val="00FE7633"/>
    <w:rsid w:val="00FE7B45"/>
    <w:rsid w:val="00FE7EF2"/>
    <w:rsid w:val="00FF01B7"/>
    <w:rsid w:val="00FF0660"/>
    <w:rsid w:val="00FF08DD"/>
    <w:rsid w:val="00FF0BED"/>
    <w:rsid w:val="00FF10B9"/>
    <w:rsid w:val="00FF1355"/>
    <w:rsid w:val="00FF228B"/>
    <w:rsid w:val="00FF2A78"/>
    <w:rsid w:val="00FF2B30"/>
    <w:rsid w:val="00FF2F99"/>
    <w:rsid w:val="00FF2FBB"/>
    <w:rsid w:val="00FF3409"/>
    <w:rsid w:val="00FF3C46"/>
    <w:rsid w:val="00FF3E77"/>
    <w:rsid w:val="00FF4597"/>
    <w:rsid w:val="00FF45D9"/>
    <w:rsid w:val="00FF47ED"/>
    <w:rsid w:val="00FF4955"/>
    <w:rsid w:val="00FF4EF1"/>
    <w:rsid w:val="00FF59D1"/>
    <w:rsid w:val="00FF62E8"/>
    <w:rsid w:val="00FF63EB"/>
    <w:rsid w:val="00FF6432"/>
    <w:rsid w:val="00FF6487"/>
    <w:rsid w:val="00FF669E"/>
    <w:rsid w:val="00FF672D"/>
    <w:rsid w:val="00FF70EF"/>
    <w:rsid w:val="00FF73E0"/>
    <w:rsid w:val="00FF791A"/>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580C"/>
    <w:pPr>
      <w:spacing w:before="100" w:beforeAutospacing="1" w:after="100" w:afterAutospacing="1"/>
      <w:jc w:val="both"/>
    </w:pPr>
    <w:rPr>
      <w:rFonts w:ascii="Verdana" w:hAnsi="Verdana"/>
      <w:color w:val="000000"/>
      <w:sz w:val="20"/>
      <w:szCs w:val="20"/>
    </w:rPr>
  </w:style>
  <w:style w:type="character" w:styleId="Strong">
    <w:name w:val="Strong"/>
    <w:basedOn w:val="DefaultParagraphFont"/>
    <w:uiPriority w:val="99"/>
    <w:qFormat/>
    <w:rsid w:val="009D580C"/>
    <w:rPr>
      <w:rFonts w:cs="Times New Roman"/>
      <w:b/>
      <w:bCs/>
    </w:rPr>
  </w:style>
  <w:style w:type="character" w:styleId="Hyperlink">
    <w:name w:val="Hyperlink"/>
    <w:basedOn w:val="DefaultParagraphFont"/>
    <w:uiPriority w:val="99"/>
    <w:rsid w:val="009D580C"/>
    <w:rPr>
      <w:rFonts w:cs="Times New Roman"/>
      <w:color w:val="0000FF"/>
      <w:u w:val="single"/>
    </w:rPr>
  </w:style>
  <w:style w:type="paragraph" w:styleId="ListParagraph">
    <w:name w:val="List Paragraph"/>
    <w:basedOn w:val="Normal"/>
    <w:uiPriority w:val="34"/>
    <w:qFormat/>
    <w:rsid w:val="00100AAC"/>
    <w:pPr>
      <w:ind w:left="720"/>
      <w:contextualSpacing/>
    </w:pPr>
  </w:style>
  <w:style w:type="character" w:customStyle="1" w:styleId="Newtext">
    <w:name w:val="New text"/>
    <w:basedOn w:val="DefaultParagraphFont"/>
    <w:uiPriority w:val="99"/>
    <w:rsid w:val="001F0AFC"/>
    <w:rPr>
      <w:rFonts w:cs="Times New Roman"/>
      <w:color w:val="0000FF"/>
    </w:rPr>
  </w:style>
  <w:style w:type="paragraph" w:styleId="BalloonText">
    <w:name w:val="Balloon Text"/>
    <w:basedOn w:val="Normal"/>
    <w:link w:val="BalloonTextChar"/>
    <w:uiPriority w:val="99"/>
    <w:semiHidden/>
    <w:rsid w:val="007F5C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BE1"/>
    <w:rPr>
      <w:rFonts w:cs="Times New Roman"/>
      <w:sz w:val="2"/>
    </w:rPr>
  </w:style>
  <w:style w:type="character" w:styleId="CommentReference">
    <w:name w:val="annotation reference"/>
    <w:basedOn w:val="DefaultParagraphFont"/>
    <w:uiPriority w:val="99"/>
    <w:semiHidden/>
    <w:rsid w:val="0001365A"/>
    <w:rPr>
      <w:rFonts w:cs="Times New Roman"/>
      <w:sz w:val="16"/>
      <w:szCs w:val="16"/>
    </w:rPr>
  </w:style>
  <w:style w:type="paragraph" w:styleId="CommentText">
    <w:name w:val="annotation text"/>
    <w:basedOn w:val="Normal"/>
    <w:link w:val="CommentTextChar"/>
    <w:uiPriority w:val="99"/>
    <w:semiHidden/>
    <w:rsid w:val="0001365A"/>
    <w:rPr>
      <w:sz w:val="20"/>
      <w:szCs w:val="20"/>
    </w:rPr>
  </w:style>
  <w:style w:type="character" w:customStyle="1" w:styleId="CommentTextChar">
    <w:name w:val="Comment Text Char"/>
    <w:basedOn w:val="DefaultParagraphFont"/>
    <w:link w:val="CommentText"/>
    <w:uiPriority w:val="99"/>
    <w:semiHidden/>
    <w:locked/>
    <w:rsid w:val="00A178B2"/>
    <w:rPr>
      <w:rFonts w:cs="Times New Roman"/>
      <w:sz w:val="20"/>
      <w:szCs w:val="20"/>
    </w:rPr>
  </w:style>
  <w:style w:type="paragraph" w:styleId="CommentSubject">
    <w:name w:val="annotation subject"/>
    <w:basedOn w:val="CommentText"/>
    <w:next w:val="CommentText"/>
    <w:link w:val="CommentSubjectChar"/>
    <w:uiPriority w:val="99"/>
    <w:semiHidden/>
    <w:rsid w:val="0001365A"/>
    <w:rPr>
      <w:b/>
      <w:bCs/>
    </w:rPr>
  </w:style>
  <w:style w:type="character" w:customStyle="1" w:styleId="CommentSubjectChar">
    <w:name w:val="Comment Subject Char"/>
    <w:basedOn w:val="CommentTextChar"/>
    <w:link w:val="CommentSubject"/>
    <w:uiPriority w:val="99"/>
    <w:semiHidden/>
    <w:locked/>
    <w:rsid w:val="00A178B2"/>
    <w:rPr>
      <w:rFonts w:cs="Times New Roman"/>
      <w:b/>
      <w:bCs/>
      <w:sz w:val="20"/>
      <w:szCs w:val="20"/>
    </w:rPr>
  </w:style>
  <w:style w:type="character" w:customStyle="1" w:styleId="baec5a81-e4d6-4674-97f3-e9220f0136c1">
    <w:name w:val="baec5a81-e4d6-4674-97f3-e9220f0136c1"/>
    <w:basedOn w:val="DefaultParagraphFont"/>
    <w:rsid w:val="00982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580C"/>
    <w:pPr>
      <w:spacing w:before="100" w:beforeAutospacing="1" w:after="100" w:afterAutospacing="1"/>
      <w:jc w:val="both"/>
    </w:pPr>
    <w:rPr>
      <w:rFonts w:ascii="Verdana" w:hAnsi="Verdana"/>
      <w:color w:val="000000"/>
      <w:sz w:val="20"/>
      <w:szCs w:val="20"/>
    </w:rPr>
  </w:style>
  <w:style w:type="character" w:styleId="Strong">
    <w:name w:val="Strong"/>
    <w:basedOn w:val="DefaultParagraphFont"/>
    <w:uiPriority w:val="99"/>
    <w:qFormat/>
    <w:rsid w:val="009D580C"/>
    <w:rPr>
      <w:rFonts w:cs="Times New Roman"/>
      <w:b/>
      <w:bCs/>
    </w:rPr>
  </w:style>
  <w:style w:type="character" w:styleId="Hyperlink">
    <w:name w:val="Hyperlink"/>
    <w:basedOn w:val="DefaultParagraphFont"/>
    <w:uiPriority w:val="99"/>
    <w:rsid w:val="009D580C"/>
    <w:rPr>
      <w:rFonts w:cs="Times New Roman"/>
      <w:color w:val="0000FF"/>
      <w:u w:val="single"/>
    </w:rPr>
  </w:style>
  <w:style w:type="paragraph" w:styleId="ListParagraph">
    <w:name w:val="List Paragraph"/>
    <w:basedOn w:val="Normal"/>
    <w:uiPriority w:val="34"/>
    <w:qFormat/>
    <w:rsid w:val="00100AAC"/>
    <w:pPr>
      <w:ind w:left="720"/>
      <w:contextualSpacing/>
    </w:pPr>
  </w:style>
  <w:style w:type="character" w:customStyle="1" w:styleId="Newtext">
    <w:name w:val="New text"/>
    <w:basedOn w:val="DefaultParagraphFont"/>
    <w:uiPriority w:val="99"/>
    <w:rsid w:val="001F0AFC"/>
    <w:rPr>
      <w:rFonts w:cs="Times New Roman"/>
      <w:color w:val="0000FF"/>
    </w:rPr>
  </w:style>
  <w:style w:type="paragraph" w:styleId="BalloonText">
    <w:name w:val="Balloon Text"/>
    <w:basedOn w:val="Normal"/>
    <w:link w:val="BalloonTextChar"/>
    <w:uiPriority w:val="99"/>
    <w:semiHidden/>
    <w:rsid w:val="007F5C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BE1"/>
    <w:rPr>
      <w:rFonts w:cs="Times New Roman"/>
      <w:sz w:val="2"/>
    </w:rPr>
  </w:style>
  <w:style w:type="character" w:styleId="CommentReference">
    <w:name w:val="annotation reference"/>
    <w:basedOn w:val="DefaultParagraphFont"/>
    <w:uiPriority w:val="99"/>
    <w:semiHidden/>
    <w:rsid w:val="0001365A"/>
    <w:rPr>
      <w:rFonts w:cs="Times New Roman"/>
      <w:sz w:val="16"/>
      <w:szCs w:val="16"/>
    </w:rPr>
  </w:style>
  <w:style w:type="paragraph" w:styleId="CommentText">
    <w:name w:val="annotation text"/>
    <w:basedOn w:val="Normal"/>
    <w:link w:val="CommentTextChar"/>
    <w:uiPriority w:val="99"/>
    <w:semiHidden/>
    <w:rsid w:val="0001365A"/>
    <w:rPr>
      <w:sz w:val="20"/>
      <w:szCs w:val="20"/>
    </w:rPr>
  </w:style>
  <w:style w:type="character" w:customStyle="1" w:styleId="CommentTextChar">
    <w:name w:val="Comment Text Char"/>
    <w:basedOn w:val="DefaultParagraphFont"/>
    <w:link w:val="CommentText"/>
    <w:uiPriority w:val="99"/>
    <w:semiHidden/>
    <w:locked/>
    <w:rsid w:val="00A178B2"/>
    <w:rPr>
      <w:rFonts w:cs="Times New Roman"/>
      <w:sz w:val="20"/>
      <w:szCs w:val="20"/>
    </w:rPr>
  </w:style>
  <w:style w:type="paragraph" w:styleId="CommentSubject">
    <w:name w:val="annotation subject"/>
    <w:basedOn w:val="CommentText"/>
    <w:next w:val="CommentText"/>
    <w:link w:val="CommentSubjectChar"/>
    <w:uiPriority w:val="99"/>
    <w:semiHidden/>
    <w:rsid w:val="0001365A"/>
    <w:rPr>
      <w:b/>
      <w:bCs/>
    </w:rPr>
  </w:style>
  <w:style w:type="character" w:customStyle="1" w:styleId="CommentSubjectChar">
    <w:name w:val="Comment Subject Char"/>
    <w:basedOn w:val="CommentTextChar"/>
    <w:link w:val="CommentSubject"/>
    <w:uiPriority w:val="99"/>
    <w:semiHidden/>
    <w:locked/>
    <w:rsid w:val="00A178B2"/>
    <w:rPr>
      <w:rFonts w:cs="Times New Roman"/>
      <w:b/>
      <w:bCs/>
      <w:sz w:val="20"/>
      <w:szCs w:val="20"/>
    </w:rPr>
  </w:style>
  <w:style w:type="character" w:customStyle="1" w:styleId="baec5a81-e4d6-4674-97f3-e9220f0136c1">
    <w:name w:val="baec5a81-e4d6-4674-97f3-e9220f0136c1"/>
    <w:basedOn w:val="DefaultParagraphFont"/>
    <w:rsid w:val="0098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91">
      <w:bodyDiv w:val="1"/>
      <w:marLeft w:val="0"/>
      <w:marRight w:val="0"/>
      <w:marTop w:val="0"/>
      <w:marBottom w:val="0"/>
      <w:divBdr>
        <w:top w:val="none" w:sz="0" w:space="0" w:color="auto"/>
        <w:left w:val="none" w:sz="0" w:space="0" w:color="auto"/>
        <w:bottom w:val="none" w:sz="0" w:space="0" w:color="auto"/>
        <w:right w:val="none" w:sz="0" w:space="0" w:color="auto"/>
      </w:divBdr>
    </w:div>
    <w:div w:id="182399808">
      <w:bodyDiv w:val="1"/>
      <w:marLeft w:val="0"/>
      <w:marRight w:val="0"/>
      <w:marTop w:val="0"/>
      <w:marBottom w:val="0"/>
      <w:divBdr>
        <w:top w:val="none" w:sz="0" w:space="0" w:color="auto"/>
        <w:left w:val="none" w:sz="0" w:space="0" w:color="auto"/>
        <w:bottom w:val="none" w:sz="0" w:space="0" w:color="auto"/>
        <w:right w:val="none" w:sz="0" w:space="0" w:color="auto"/>
      </w:divBdr>
    </w:div>
    <w:div w:id="203836394">
      <w:bodyDiv w:val="1"/>
      <w:marLeft w:val="0"/>
      <w:marRight w:val="0"/>
      <w:marTop w:val="0"/>
      <w:marBottom w:val="0"/>
      <w:divBdr>
        <w:top w:val="none" w:sz="0" w:space="0" w:color="auto"/>
        <w:left w:val="none" w:sz="0" w:space="0" w:color="auto"/>
        <w:bottom w:val="none" w:sz="0" w:space="0" w:color="auto"/>
        <w:right w:val="none" w:sz="0" w:space="0" w:color="auto"/>
      </w:divBdr>
    </w:div>
    <w:div w:id="648706370">
      <w:bodyDiv w:val="1"/>
      <w:marLeft w:val="0"/>
      <w:marRight w:val="0"/>
      <w:marTop w:val="0"/>
      <w:marBottom w:val="0"/>
      <w:divBdr>
        <w:top w:val="none" w:sz="0" w:space="0" w:color="auto"/>
        <w:left w:val="none" w:sz="0" w:space="0" w:color="auto"/>
        <w:bottom w:val="none" w:sz="0" w:space="0" w:color="auto"/>
        <w:right w:val="none" w:sz="0" w:space="0" w:color="auto"/>
      </w:divBdr>
    </w:div>
    <w:div w:id="789209425">
      <w:bodyDiv w:val="1"/>
      <w:marLeft w:val="0"/>
      <w:marRight w:val="0"/>
      <w:marTop w:val="0"/>
      <w:marBottom w:val="0"/>
      <w:divBdr>
        <w:top w:val="none" w:sz="0" w:space="0" w:color="auto"/>
        <w:left w:val="none" w:sz="0" w:space="0" w:color="auto"/>
        <w:bottom w:val="none" w:sz="0" w:space="0" w:color="auto"/>
        <w:right w:val="none" w:sz="0" w:space="0" w:color="auto"/>
      </w:divBdr>
    </w:div>
    <w:div w:id="883716012">
      <w:marLeft w:val="0"/>
      <w:marRight w:val="0"/>
      <w:marTop w:val="0"/>
      <w:marBottom w:val="0"/>
      <w:divBdr>
        <w:top w:val="none" w:sz="0" w:space="0" w:color="auto"/>
        <w:left w:val="none" w:sz="0" w:space="0" w:color="auto"/>
        <w:bottom w:val="none" w:sz="0" w:space="0" w:color="auto"/>
        <w:right w:val="none" w:sz="0" w:space="0" w:color="auto"/>
      </w:divBdr>
    </w:div>
    <w:div w:id="883716014">
      <w:marLeft w:val="0"/>
      <w:marRight w:val="0"/>
      <w:marTop w:val="0"/>
      <w:marBottom w:val="0"/>
      <w:divBdr>
        <w:top w:val="none" w:sz="0" w:space="0" w:color="auto"/>
        <w:left w:val="none" w:sz="0" w:space="0" w:color="auto"/>
        <w:bottom w:val="none" w:sz="0" w:space="0" w:color="auto"/>
        <w:right w:val="none" w:sz="0" w:space="0" w:color="auto"/>
      </w:divBdr>
      <w:divsChild>
        <w:div w:id="883716005">
          <w:marLeft w:val="0"/>
          <w:marRight w:val="0"/>
          <w:marTop w:val="0"/>
          <w:marBottom w:val="0"/>
          <w:divBdr>
            <w:top w:val="none" w:sz="0" w:space="0" w:color="auto"/>
            <w:left w:val="none" w:sz="0" w:space="0" w:color="auto"/>
            <w:bottom w:val="none" w:sz="0" w:space="0" w:color="auto"/>
            <w:right w:val="none" w:sz="0" w:space="0" w:color="auto"/>
          </w:divBdr>
        </w:div>
        <w:div w:id="883716006">
          <w:marLeft w:val="0"/>
          <w:marRight w:val="0"/>
          <w:marTop w:val="0"/>
          <w:marBottom w:val="0"/>
          <w:divBdr>
            <w:top w:val="none" w:sz="0" w:space="0" w:color="auto"/>
            <w:left w:val="none" w:sz="0" w:space="0" w:color="auto"/>
            <w:bottom w:val="none" w:sz="0" w:space="0" w:color="auto"/>
            <w:right w:val="none" w:sz="0" w:space="0" w:color="auto"/>
          </w:divBdr>
        </w:div>
        <w:div w:id="883716007">
          <w:marLeft w:val="435"/>
          <w:marRight w:val="0"/>
          <w:marTop w:val="100"/>
          <w:marBottom w:val="100"/>
          <w:divBdr>
            <w:top w:val="none" w:sz="0" w:space="0" w:color="auto"/>
            <w:left w:val="none" w:sz="0" w:space="0" w:color="auto"/>
            <w:bottom w:val="none" w:sz="0" w:space="0" w:color="auto"/>
            <w:right w:val="none" w:sz="0" w:space="0" w:color="auto"/>
          </w:divBdr>
        </w:div>
        <w:div w:id="883716008">
          <w:marLeft w:val="0"/>
          <w:marRight w:val="0"/>
          <w:marTop w:val="0"/>
          <w:marBottom w:val="0"/>
          <w:divBdr>
            <w:top w:val="none" w:sz="0" w:space="0" w:color="auto"/>
            <w:left w:val="none" w:sz="0" w:space="0" w:color="auto"/>
            <w:bottom w:val="none" w:sz="0" w:space="0" w:color="auto"/>
            <w:right w:val="none" w:sz="0" w:space="0" w:color="auto"/>
          </w:divBdr>
        </w:div>
        <w:div w:id="883716009">
          <w:marLeft w:val="435"/>
          <w:marRight w:val="0"/>
          <w:marTop w:val="0"/>
          <w:marBottom w:val="100"/>
          <w:divBdr>
            <w:top w:val="none" w:sz="0" w:space="0" w:color="auto"/>
            <w:left w:val="none" w:sz="0" w:space="0" w:color="auto"/>
            <w:bottom w:val="none" w:sz="0" w:space="0" w:color="auto"/>
            <w:right w:val="none" w:sz="0" w:space="0" w:color="auto"/>
          </w:divBdr>
        </w:div>
        <w:div w:id="883716010">
          <w:marLeft w:val="0"/>
          <w:marRight w:val="0"/>
          <w:marTop w:val="0"/>
          <w:marBottom w:val="0"/>
          <w:divBdr>
            <w:top w:val="none" w:sz="0" w:space="0" w:color="auto"/>
            <w:left w:val="none" w:sz="0" w:space="0" w:color="auto"/>
            <w:bottom w:val="none" w:sz="0" w:space="0" w:color="auto"/>
            <w:right w:val="none" w:sz="0" w:space="0" w:color="auto"/>
          </w:divBdr>
        </w:div>
        <w:div w:id="883716011">
          <w:marLeft w:val="435"/>
          <w:marRight w:val="0"/>
          <w:marTop w:val="100"/>
          <w:marBottom w:val="100"/>
          <w:divBdr>
            <w:top w:val="none" w:sz="0" w:space="0" w:color="auto"/>
            <w:left w:val="none" w:sz="0" w:space="0" w:color="auto"/>
            <w:bottom w:val="none" w:sz="0" w:space="0" w:color="auto"/>
            <w:right w:val="none" w:sz="0" w:space="0" w:color="auto"/>
          </w:divBdr>
        </w:div>
        <w:div w:id="883716013">
          <w:marLeft w:val="0"/>
          <w:marRight w:val="0"/>
          <w:marTop w:val="0"/>
          <w:marBottom w:val="0"/>
          <w:divBdr>
            <w:top w:val="none" w:sz="0" w:space="0" w:color="auto"/>
            <w:left w:val="none" w:sz="0" w:space="0" w:color="auto"/>
            <w:bottom w:val="none" w:sz="0" w:space="0" w:color="auto"/>
            <w:right w:val="none" w:sz="0" w:space="0" w:color="auto"/>
          </w:divBdr>
        </w:div>
      </w:divsChild>
    </w:div>
    <w:div w:id="883716015">
      <w:marLeft w:val="0"/>
      <w:marRight w:val="0"/>
      <w:marTop w:val="0"/>
      <w:marBottom w:val="0"/>
      <w:divBdr>
        <w:top w:val="none" w:sz="0" w:space="0" w:color="auto"/>
        <w:left w:val="none" w:sz="0" w:space="0" w:color="auto"/>
        <w:bottom w:val="none" w:sz="0" w:space="0" w:color="auto"/>
        <w:right w:val="none" w:sz="0" w:space="0" w:color="auto"/>
      </w:divBdr>
    </w:div>
    <w:div w:id="1615332048">
      <w:bodyDiv w:val="1"/>
      <w:marLeft w:val="0"/>
      <w:marRight w:val="0"/>
      <w:marTop w:val="0"/>
      <w:marBottom w:val="0"/>
      <w:divBdr>
        <w:top w:val="none" w:sz="0" w:space="0" w:color="auto"/>
        <w:left w:val="none" w:sz="0" w:space="0" w:color="auto"/>
        <w:bottom w:val="none" w:sz="0" w:space="0" w:color="auto"/>
        <w:right w:val="none" w:sz="0" w:space="0" w:color="auto"/>
      </w:divBdr>
    </w:div>
    <w:div w:id="1669602100">
      <w:bodyDiv w:val="1"/>
      <w:marLeft w:val="0"/>
      <w:marRight w:val="0"/>
      <w:marTop w:val="0"/>
      <w:marBottom w:val="0"/>
      <w:divBdr>
        <w:top w:val="none" w:sz="0" w:space="0" w:color="auto"/>
        <w:left w:val="none" w:sz="0" w:space="0" w:color="auto"/>
        <w:bottom w:val="none" w:sz="0" w:space="0" w:color="auto"/>
        <w:right w:val="none" w:sz="0" w:space="0" w:color="auto"/>
      </w:divBdr>
    </w:div>
    <w:div w:id="1703242331">
      <w:bodyDiv w:val="1"/>
      <w:marLeft w:val="0"/>
      <w:marRight w:val="0"/>
      <w:marTop w:val="0"/>
      <w:marBottom w:val="0"/>
      <w:divBdr>
        <w:top w:val="none" w:sz="0" w:space="0" w:color="auto"/>
        <w:left w:val="none" w:sz="0" w:space="0" w:color="auto"/>
        <w:bottom w:val="none" w:sz="0" w:space="0" w:color="auto"/>
        <w:right w:val="none" w:sz="0" w:space="0" w:color="auto"/>
      </w:divBdr>
    </w:div>
    <w:div w:id="17392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BB467CCD</Template>
  <TotalTime>4</TotalTime>
  <Pages>5</Pages>
  <Words>2547</Words>
  <Characters>15376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Krueger, Amy</dc:creator>
  <cp:lastModifiedBy>Beach, Deb</cp:lastModifiedBy>
  <cp:revision>5</cp:revision>
  <cp:lastPrinted>2016-08-17T01:04:00Z</cp:lastPrinted>
  <dcterms:created xsi:type="dcterms:W3CDTF">2018-04-11T19:54:00Z</dcterms:created>
  <dcterms:modified xsi:type="dcterms:W3CDTF">2018-04-13T17:31:00Z</dcterms:modified>
</cp:coreProperties>
</file>