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76B0" w14:textId="12827A9F" w:rsidR="00F40956" w:rsidRDefault="00F40956" w:rsidP="00957FAA"/>
    <w:p w14:paraId="5E7E654E" w14:textId="7FA5A53C" w:rsidR="00DD169A" w:rsidRPr="00551AA5" w:rsidRDefault="00DD169A" w:rsidP="00DD169A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center"/>
        <w:rPr>
          <w:rFonts w:ascii="Arial" w:hAnsi="Arial" w:cs="Arial"/>
          <w:b/>
          <w:sz w:val="32"/>
        </w:rPr>
      </w:pPr>
      <w:r w:rsidRPr="00551AA5">
        <w:rPr>
          <w:rFonts w:ascii="Arial" w:hAnsi="Arial" w:cs="Arial"/>
          <w:b/>
          <w:sz w:val="32"/>
        </w:rPr>
        <w:t>CPOC 202</w:t>
      </w:r>
      <w:r w:rsidR="000A44D6">
        <w:rPr>
          <w:rFonts w:ascii="Arial" w:hAnsi="Arial" w:cs="Arial"/>
          <w:b/>
          <w:sz w:val="32"/>
        </w:rPr>
        <w:t>2</w:t>
      </w:r>
      <w:r w:rsidRPr="00551AA5">
        <w:rPr>
          <w:rFonts w:ascii="Arial" w:hAnsi="Arial" w:cs="Arial"/>
          <w:b/>
          <w:sz w:val="32"/>
        </w:rPr>
        <w:t xml:space="preserve"> Awards Luncheon</w:t>
      </w:r>
    </w:p>
    <w:p w14:paraId="2F9BA14B" w14:textId="2F5952AC" w:rsidR="0027246E" w:rsidRDefault="0027246E" w:rsidP="00957FAA"/>
    <w:p w14:paraId="6CD76B08" w14:textId="1F31F364" w:rsidR="00B31B79" w:rsidRDefault="00B31B79" w:rsidP="00957FAA"/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0"/>
      </w:tblGrid>
      <w:tr w:rsidR="00B31B79" w:rsidRPr="00507109" w14:paraId="736F6CE7" w14:textId="77777777" w:rsidTr="006207A5">
        <w:tc>
          <w:tcPr>
            <w:tcW w:w="9083" w:type="dxa"/>
            <w:gridSpan w:val="2"/>
            <w:shd w:val="clear" w:color="auto" w:fill="auto"/>
          </w:tcPr>
          <w:p w14:paraId="3DA4B98F" w14:textId="77777777" w:rsidR="00B31B79" w:rsidRPr="00507109" w:rsidRDefault="00B31B79" w:rsidP="006207A5">
            <w:pPr>
              <w:ind w:left="360"/>
              <w:jc w:val="center"/>
              <w:rPr>
                <w:rFonts w:ascii="Arial" w:hAnsi="Arial" w:cs="Arial"/>
              </w:rPr>
            </w:pPr>
            <w:r w:rsidRPr="00507109">
              <w:rPr>
                <w:rFonts w:ascii="Arial" w:hAnsi="Arial" w:cs="Arial"/>
              </w:rPr>
              <w:t>Awards Schedule/Important Dates</w:t>
            </w:r>
          </w:p>
        </w:tc>
      </w:tr>
      <w:tr w:rsidR="00B31B79" w:rsidRPr="00507109" w14:paraId="4829D04D" w14:textId="77777777" w:rsidTr="006207A5">
        <w:tc>
          <w:tcPr>
            <w:tcW w:w="1883" w:type="dxa"/>
          </w:tcPr>
          <w:p w14:paraId="14B1BE7A" w14:textId="1C9FCD2F" w:rsidR="00B31B79" w:rsidRPr="007215A0" w:rsidRDefault="00B31B79" w:rsidP="006207A5">
            <w:pPr>
              <w:jc w:val="center"/>
              <w:rPr>
                <w:rFonts w:ascii="Arial" w:hAnsi="Arial" w:cs="Arial"/>
                <w:highlight w:val="yellow"/>
              </w:rPr>
            </w:pPr>
            <w:r w:rsidRPr="00F251D9">
              <w:rPr>
                <w:rFonts w:ascii="Arial" w:hAnsi="Arial" w:cs="Arial"/>
              </w:rPr>
              <w:t xml:space="preserve">September </w:t>
            </w:r>
            <w:r w:rsidR="00A32728">
              <w:rPr>
                <w:rFonts w:ascii="Arial" w:hAnsi="Arial" w:cs="Arial"/>
              </w:rPr>
              <w:t>2</w:t>
            </w:r>
          </w:p>
        </w:tc>
        <w:tc>
          <w:tcPr>
            <w:tcW w:w="7200" w:type="dxa"/>
          </w:tcPr>
          <w:p w14:paraId="01E4F8CF" w14:textId="77777777" w:rsidR="00B31B79" w:rsidRPr="00507109" w:rsidRDefault="00B31B79" w:rsidP="006207A5">
            <w:pPr>
              <w:rPr>
                <w:rFonts w:ascii="Arial" w:hAnsi="Arial" w:cs="Arial"/>
              </w:rPr>
            </w:pPr>
            <w:r w:rsidRPr="00507109">
              <w:rPr>
                <w:rFonts w:ascii="Arial" w:hAnsi="Arial" w:cs="Arial"/>
              </w:rPr>
              <w:t>Nomination Period Opens. E-mail nomination forms to Chiefs, Region Chairs and Affiliates soliciting nominations.</w:t>
            </w:r>
          </w:p>
        </w:tc>
      </w:tr>
      <w:tr w:rsidR="00B31B79" w:rsidRPr="00507109" w14:paraId="77915E42" w14:textId="77777777" w:rsidTr="006207A5">
        <w:tc>
          <w:tcPr>
            <w:tcW w:w="1883" w:type="dxa"/>
          </w:tcPr>
          <w:p w14:paraId="0728EF2C" w14:textId="182CB51C" w:rsidR="00B31B79" w:rsidRPr="007215A0" w:rsidRDefault="00A32728" w:rsidP="006207A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September 30</w:t>
            </w:r>
          </w:p>
        </w:tc>
        <w:tc>
          <w:tcPr>
            <w:tcW w:w="7200" w:type="dxa"/>
          </w:tcPr>
          <w:p w14:paraId="486C2341" w14:textId="77777777" w:rsidR="00B31B79" w:rsidRPr="00507109" w:rsidRDefault="00B31B79" w:rsidP="006207A5">
            <w:pPr>
              <w:rPr>
                <w:rFonts w:ascii="Arial" w:hAnsi="Arial" w:cs="Arial"/>
              </w:rPr>
            </w:pPr>
            <w:r w:rsidRPr="00507109">
              <w:rPr>
                <w:rFonts w:ascii="Arial" w:hAnsi="Arial" w:cs="Arial"/>
              </w:rPr>
              <w:t xml:space="preserve">Regional Employees of the Year Nominations due to Region Chairs. </w:t>
            </w:r>
          </w:p>
        </w:tc>
      </w:tr>
      <w:tr w:rsidR="00B31B79" w:rsidRPr="00507109" w14:paraId="02D35E86" w14:textId="77777777" w:rsidTr="006207A5">
        <w:tc>
          <w:tcPr>
            <w:tcW w:w="1883" w:type="dxa"/>
          </w:tcPr>
          <w:p w14:paraId="1EDA0E87" w14:textId="7CD86AFF" w:rsidR="00B31B79" w:rsidRPr="007215A0" w:rsidRDefault="00B31B79" w:rsidP="006207A5">
            <w:pPr>
              <w:jc w:val="center"/>
              <w:rPr>
                <w:rFonts w:ascii="Arial" w:hAnsi="Arial" w:cs="Arial"/>
                <w:highlight w:val="yellow"/>
              </w:rPr>
            </w:pPr>
            <w:r w:rsidRPr="00F251D9">
              <w:rPr>
                <w:rFonts w:ascii="Arial" w:hAnsi="Arial" w:cs="Arial"/>
              </w:rPr>
              <w:t xml:space="preserve">October </w:t>
            </w:r>
            <w:r w:rsidR="00A32728">
              <w:rPr>
                <w:rFonts w:ascii="Arial" w:hAnsi="Arial" w:cs="Arial"/>
              </w:rPr>
              <w:t>5</w:t>
            </w:r>
          </w:p>
        </w:tc>
        <w:tc>
          <w:tcPr>
            <w:tcW w:w="7200" w:type="dxa"/>
          </w:tcPr>
          <w:p w14:paraId="2E6C10F5" w14:textId="07F7321F" w:rsidR="00B31B79" w:rsidRPr="00507109" w:rsidRDefault="00B31B79" w:rsidP="006207A5">
            <w:pPr>
              <w:rPr>
                <w:rFonts w:ascii="Arial" w:hAnsi="Arial" w:cs="Arial"/>
              </w:rPr>
            </w:pPr>
            <w:r w:rsidRPr="00507109">
              <w:rPr>
                <w:rFonts w:ascii="Arial" w:hAnsi="Arial" w:cs="Arial"/>
              </w:rPr>
              <w:t xml:space="preserve">Region Chairs will coordinate award selection and submit winning nominations to Awards Committee by </w:t>
            </w:r>
            <w:r w:rsidRPr="00507109">
              <w:rPr>
                <w:rFonts w:ascii="Arial" w:hAnsi="Arial" w:cs="Arial"/>
                <w:u w:val="single"/>
              </w:rPr>
              <w:t>October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6E0495">
              <w:rPr>
                <w:rFonts w:ascii="Arial" w:hAnsi="Arial" w:cs="Arial"/>
                <w:u w:val="single"/>
              </w:rPr>
              <w:t>5</w:t>
            </w:r>
            <w:r>
              <w:rPr>
                <w:rFonts w:ascii="Arial" w:hAnsi="Arial" w:cs="Arial"/>
                <w:u w:val="single"/>
              </w:rPr>
              <w:t>, 2021</w:t>
            </w:r>
            <w:r w:rsidRPr="00507109">
              <w:rPr>
                <w:rFonts w:ascii="Arial" w:hAnsi="Arial" w:cs="Arial"/>
              </w:rPr>
              <w:t>.  **</w:t>
            </w:r>
            <w:r w:rsidRPr="00507109">
              <w:rPr>
                <w:rFonts w:ascii="Arial" w:hAnsi="Arial" w:cs="Arial"/>
                <w:i/>
              </w:rPr>
              <w:t xml:space="preserve"> Each region</w:t>
            </w:r>
            <w:r w:rsidRPr="00507109">
              <w:rPr>
                <w:rFonts w:ascii="Arial" w:hAnsi="Arial" w:cs="Arial"/>
              </w:rPr>
              <w:t xml:space="preserve"> will select </w:t>
            </w:r>
            <w:r w:rsidRPr="00507109">
              <w:rPr>
                <w:rFonts w:ascii="Arial" w:hAnsi="Arial" w:cs="Arial"/>
                <w:u w:val="single"/>
              </w:rPr>
              <w:t>ONE</w:t>
            </w:r>
            <w:r w:rsidRPr="00507109">
              <w:rPr>
                <w:rFonts w:ascii="Arial" w:hAnsi="Arial" w:cs="Arial"/>
              </w:rPr>
              <w:t xml:space="preserve"> Regional Employee of the Year.</w:t>
            </w:r>
          </w:p>
        </w:tc>
      </w:tr>
      <w:tr w:rsidR="00B31B79" w:rsidRPr="00507109" w14:paraId="13C14089" w14:textId="77777777" w:rsidTr="006207A5">
        <w:tc>
          <w:tcPr>
            <w:tcW w:w="1883" w:type="dxa"/>
          </w:tcPr>
          <w:p w14:paraId="01DDF427" w14:textId="76162329" w:rsidR="00B31B79" w:rsidRPr="00507109" w:rsidRDefault="00B31B79" w:rsidP="0062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A32728">
              <w:rPr>
                <w:rFonts w:ascii="Arial" w:hAnsi="Arial" w:cs="Arial"/>
              </w:rPr>
              <w:t>5</w:t>
            </w:r>
          </w:p>
        </w:tc>
        <w:tc>
          <w:tcPr>
            <w:tcW w:w="7200" w:type="dxa"/>
          </w:tcPr>
          <w:p w14:paraId="3AEC3BDC" w14:textId="77777777" w:rsidR="00B31B79" w:rsidRPr="00507109" w:rsidRDefault="00B31B79" w:rsidP="006207A5">
            <w:pPr>
              <w:rPr>
                <w:rFonts w:ascii="Arial" w:hAnsi="Arial" w:cs="Arial"/>
              </w:rPr>
            </w:pPr>
            <w:r w:rsidRPr="00507109">
              <w:rPr>
                <w:rFonts w:ascii="Arial" w:hAnsi="Arial" w:cs="Arial"/>
              </w:rPr>
              <w:t xml:space="preserve">Close all other nominations. </w:t>
            </w:r>
            <w:r w:rsidRPr="00507109">
              <w:rPr>
                <w:rFonts w:ascii="Arial" w:hAnsi="Arial" w:cs="Arial"/>
                <w:u w:val="single"/>
              </w:rPr>
              <w:t xml:space="preserve">NO LATE NOMINATIONS WILL BE ACCEPTED </w:t>
            </w:r>
          </w:p>
        </w:tc>
      </w:tr>
      <w:tr w:rsidR="00B31B79" w:rsidRPr="00507109" w14:paraId="317DEDEF" w14:textId="77777777" w:rsidTr="006207A5">
        <w:tc>
          <w:tcPr>
            <w:tcW w:w="1883" w:type="dxa"/>
          </w:tcPr>
          <w:p w14:paraId="77D57CE4" w14:textId="3A55CB30" w:rsidR="00B31B79" w:rsidRPr="00507109" w:rsidRDefault="00B31B79" w:rsidP="0062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A32728">
              <w:rPr>
                <w:rFonts w:ascii="Arial" w:hAnsi="Arial" w:cs="Arial"/>
              </w:rPr>
              <w:t>7</w:t>
            </w:r>
          </w:p>
        </w:tc>
        <w:tc>
          <w:tcPr>
            <w:tcW w:w="7200" w:type="dxa"/>
          </w:tcPr>
          <w:p w14:paraId="54252EB6" w14:textId="77777777" w:rsidR="00B31B79" w:rsidRPr="00507109" w:rsidRDefault="00B31B79" w:rsidP="006207A5">
            <w:pPr>
              <w:rPr>
                <w:rFonts w:ascii="Arial" w:hAnsi="Arial" w:cs="Arial"/>
              </w:rPr>
            </w:pPr>
            <w:r w:rsidRPr="00507109">
              <w:rPr>
                <w:rFonts w:ascii="Arial" w:hAnsi="Arial" w:cs="Arial"/>
              </w:rPr>
              <w:t>Nomination documents are emailed to the Awards Committee for review.</w:t>
            </w:r>
          </w:p>
        </w:tc>
      </w:tr>
      <w:tr w:rsidR="00B31B79" w:rsidRPr="00507109" w14:paraId="111D1246" w14:textId="77777777" w:rsidTr="006207A5">
        <w:tc>
          <w:tcPr>
            <w:tcW w:w="1883" w:type="dxa"/>
          </w:tcPr>
          <w:p w14:paraId="471DC04B" w14:textId="000E0BFB" w:rsidR="00B31B79" w:rsidRPr="00507109" w:rsidRDefault="00B31B79" w:rsidP="0062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of Oct.</w:t>
            </w:r>
            <w:r w:rsidR="00A32728">
              <w:rPr>
                <w:rFonts w:ascii="Arial" w:hAnsi="Arial" w:cs="Arial"/>
              </w:rPr>
              <w:t>10</w:t>
            </w:r>
          </w:p>
        </w:tc>
        <w:tc>
          <w:tcPr>
            <w:tcW w:w="7200" w:type="dxa"/>
          </w:tcPr>
          <w:p w14:paraId="5B66C83F" w14:textId="77777777" w:rsidR="00B31B79" w:rsidRPr="00507109" w:rsidRDefault="00B31B79" w:rsidP="006207A5">
            <w:pPr>
              <w:rPr>
                <w:rFonts w:ascii="Arial" w:hAnsi="Arial" w:cs="Arial"/>
              </w:rPr>
            </w:pPr>
            <w:r w:rsidRPr="00507109">
              <w:rPr>
                <w:rFonts w:ascii="Arial" w:hAnsi="Arial" w:cs="Arial"/>
              </w:rPr>
              <w:t>Awards Committee conference call to vote on nominations.</w:t>
            </w:r>
          </w:p>
        </w:tc>
      </w:tr>
      <w:tr w:rsidR="00B31B79" w:rsidRPr="00507109" w14:paraId="7D2D2E98" w14:textId="77777777" w:rsidTr="006207A5">
        <w:tc>
          <w:tcPr>
            <w:tcW w:w="1883" w:type="dxa"/>
          </w:tcPr>
          <w:p w14:paraId="2352C4CC" w14:textId="4514154F" w:rsidR="00B31B79" w:rsidRPr="00507109" w:rsidRDefault="00B31B79" w:rsidP="0062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of Oct. </w:t>
            </w:r>
            <w:r w:rsidR="00A32728">
              <w:rPr>
                <w:rFonts w:ascii="Arial" w:hAnsi="Arial" w:cs="Arial"/>
              </w:rPr>
              <w:t>10</w:t>
            </w:r>
          </w:p>
        </w:tc>
        <w:tc>
          <w:tcPr>
            <w:tcW w:w="7200" w:type="dxa"/>
          </w:tcPr>
          <w:p w14:paraId="395496E2" w14:textId="77777777" w:rsidR="00B31B79" w:rsidRPr="00507109" w:rsidRDefault="00B31B79" w:rsidP="006207A5">
            <w:pPr>
              <w:rPr>
                <w:rFonts w:ascii="Arial" w:hAnsi="Arial" w:cs="Arial"/>
              </w:rPr>
            </w:pPr>
            <w:r w:rsidRPr="00507109">
              <w:rPr>
                <w:rFonts w:ascii="Arial" w:hAnsi="Arial" w:cs="Arial"/>
              </w:rPr>
              <w:t>Letters to winners inviting them to attend the Awards Luncheon.</w:t>
            </w:r>
          </w:p>
        </w:tc>
      </w:tr>
      <w:tr w:rsidR="00B31B79" w:rsidRPr="00507109" w14:paraId="189FDD70" w14:textId="77777777" w:rsidTr="006207A5">
        <w:tc>
          <w:tcPr>
            <w:tcW w:w="1883" w:type="dxa"/>
          </w:tcPr>
          <w:p w14:paraId="49617CE5" w14:textId="566844DC" w:rsidR="00B31B79" w:rsidRPr="00FC516C" w:rsidRDefault="00B31B79" w:rsidP="006207A5">
            <w:pPr>
              <w:jc w:val="center"/>
              <w:rPr>
                <w:rFonts w:ascii="Arial" w:hAnsi="Arial" w:cs="Arial"/>
              </w:rPr>
            </w:pPr>
            <w:r w:rsidRPr="00FC516C">
              <w:rPr>
                <w:rFonts w:ascii="Arial" w:hAnsi="Arial" w:cs="Arial"/>
              </w:rPr>
              <w:t>Decemb</w:t>
            </w:r>
            <w:r>
              <w:rPr>
                <w:rFonts w:ascii="Arial" w:hAnsi="Arial" w:cs="Arial"/>
              </w:rPr>
              <w:t xml:space="preserve">er </w:t>
            </w:r>
            <w:r w:rsidR="00A32728">
              <w:rPr>
                <w:rFonts w:ascii="Arial" w:hAnsi="Arial" w:cs="Arial"/>
              </w:rPr>
              <w:t>8</w:t>
            </w:r>
          </w:p>
        </w:tc>
        <w:tc>
          <w:tcPr>
            <w:tcW w:w="7200" w:type="dxa"/>
          </w:tcPr>
          <w:p w14:paraId="3C014AD0" w14:textId="751ABF38" w:rsidR="00B31B79" w:rsidRPr="00BD538D" w:rsidRDefault="00B31B79" w:rsidP="006207A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07109">
              <w:rPr>
                <w:rFonts w:ascii="Arial" w:hAnsi="Arial" w:cs="Arial"/>
                <w:color w:val="000000"/>
              </w:rPr>
              <w:t xml:space="preserve">Awards Luncheon in </w:t>
            </w:r>
            <w:r w:rsidR="00A32728">
              <w:rPr>
                <w:rFonts w:ascii="Arial" w:hAnsi="Arial" w:cs="Arial"/>
                <w:color w:val="000000"/>
              </w:rPr>
              <w:t>Santa Cruz</w:t>
            </w:r>
            <w:r w:rsidRPr="00507109">
              <w:rPr>
                <w:rFonts w:ascii="Arial" w:hAnsi="Arial" w:cs="Arial"/>
                <w:color w:val="000000"/>
              </w:rPr>
              <w:t xml:space="preserve"> during regular CPOC quarterly meeting.</w:t>
            </w:r>
          </w:p>
        </w:tc>
      </w:tr>
    </w:tbl>
    <w:p w14:paraId="5A5302F1" w14:textId="15548DA6" w:rsidR="00B31B79" w:rsidRDefault="00B31B79" w:rsidP="00957FAA"/>
    <w:p w14:paraId="02DA58EC" w14:textId="22EF2D05" w:rsidR="004963A1" w:rsidRPr="007215A0" w:rsidRDefault="004963A1" w:rsidP="004963A1">
      <w:pPr>
        <w:ind w:right="-90"/>
        <w:rPr>
          <w:rFonts w:ascii="Arial" w:hAnsi="Arial" w:cs="Arial"/>
          <w:b/>
          <w:color w:val="000000"/>
        </w:rPr>
      </w:pPr>
      <w:r w:rsidRPr="007215A0">
        <w:rPr>
          <w:rFonts w:ascii="Arial" w:hAnsi="Arial" w:cs="Arial"/>
          <w:b/>
          <w:i/>
          <w:color w:val="C00000"/>
        </w:rPr>
        <w:t xml:space="preserve">Important Reminder- Please submit CPO of the Year Award nomination forms to </w:t>
      </w:r>
      <w:r w:rsidR="00B10E67">
        <w:rPr>
          <w:rFonts w:ascii="Arial" w:hAnsi="Arial" w:cs="Arial"/>
          <w:b/>
          <w:i/>
          <w:color w:val="C00000"/>
        </w:rPr>
        <w:t>Mckenzie Patterson</w:t>
      </w:r>
      <w:r>
        <w:rPr>
          <w:rFonts w:ascii="Arial" w:hAnsi="Arial" w:cs="Arial"/>
          <w:b/>
          <w:i/>
          <w:color w:val="C00000"/>
        </w:rPr>
        <w:t xml:space="preserve"> </w:t>
      </w:r>
      <w:r w:rsidRPr="007215A0">
        <w:rPr>
          <w:rFonts w:ascii="Arial" w:hAnsi="Arial" w:cs="Arial"/>
          <w:b/>
          <w:i/>
          <w:color w:val="C00000"/>
        </w:rPr>
        <w:t xml:space="preserve">at </w:t>
      </w:r>
      <w:hyperlink r:id="rId10" w:history="1">
        <w:r w:rsidR="00B10E67" w:rsidRPr="006D4B2F">
          <w:rPr>
            <w:rStyle w:val="Hyperlink"/>
            <w:rFonts w:ascii="Arial" w:hAnsi="Arial" w:cs="Arial"/>
            <w:b/>
            <w:i/>
          </w:rPr>
          <w:t>mckenzie@cpoc.org</w:t>
        </w:r>
      </w:hyperlink>
      <w:r w:rsidRPr="007215A0">
        <w:rPr>
          <w:rFonts w:ascii="Arial" w:hAnsi="Arial" w:cs="Arial"/>
          <w:b/>
          <w:i/>
          <w:color w:val="C00000"/>
        </w:rPr>
        <w:t xml:space="preserve"> in order for it to be submitted to the Executive Committee for consideration and potential award</w:t>
      </w:r>
      <w:r w:rsidRPr="007215A0">
        <w:rPr>
          <w:rFonts w:ascii="Arial" w:hAnsi="Arial" w:cs="Arial"/>
          <w:b/>
          <w:color w:val="C00000"/>
        </w:rPr>
        <w:t>.</w:t>
      </w:r>
    </w:p>
    <w:p w14:paraId="0D91F775" w14:textId="77777777" w:rsidR="004963A1" w:rsidRPr="007215A0" w:rsidRDefault="004963A1" w:rsidP="004963A1">
      <w:pPr>
        <w:jc w:val="both"/>
        <w:rPr>
          <w:rFonts w:ascii="Arial" w:hAnsi="Arial" w:cs="Arial"/>
          <w:b/>
          <w:color w:val="000000"/>
          <w:sz w:val="12"/>
        </w:rPr>
      </w:pPr>
    </w:p>
    <w:p w14:paraId="33CEECF1" w14:textId="77777777" w:rsidR="004963A1" w:rsidRDefault="004963A1" w:rsidP="004963A1">
      <w:pPr>
        <w:jc w:val="both"/>
        <w:rPr>
          <w:rFonts w:ascii="Arial" w:hAnsi="Arial" w:cs="Arial"/>
          <w:b/>
          <w:color w:val="000000"/>
        </w:rPr>
      </w:pPr>
      <w:r w:rsidRPr="00507109">
        <w:rPr>
          <w:rFonts w:ascii="Arial" w:hAnsi="Arial" w:cs="Arial"/>
          <w:b/>
          <w:color w:val="000000"/>
        </w:rPr>
        <w:t>Special Notes:</w:t>
      </w:r>
    </w:p>
    <w:p w14:paraId="2464B531" w14:textId="77777777" w:rsidR="004963A1" w:rsidRPr="007215A0" w:rsidRDefault="004963A1" w:rsidP="004963A1">
      <w:pPr>
        <w:jc w:val="both"/>
        <w:rPr>
          <w:rFonts w:ascii="Arial" w:hAnsi="Arial" w:cs="Arial"/>
          <w:b/>
          <w:color w:val="000000"/>
          <w:sz w:val="12"/>
        </w:rPr>
      </w:pPr>
    </w:p>
    <w:p w14:paraId="4687D1E5" w14:textId="77777777" w:rsidR="004963A1" w:rsidRPr="00507109" w:rsidRDefault="004963A1" w:rsidP="004963A1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000000"/>
        </w:rPr>
      </w:pPr>
      <w:r w:rsidRPr="00507109">
        <w:rPr>
          <w:rFonts w:ascii="Arial" w:hAnsi="Arial" w:cs="Arial"/>
          <w:b/>
          <w:i/>
          <w:color w:val="000000"/>
        </w:rPr>
        <w:t>Each region</w:t>
      </w:r>
      <w:r w:rsidRPr="00507109">
        <w:rPr>
          <w:rFonts w:ascii="Arial" w:hAnsi="Arial" w:cs="Arial"/>
          <w:color w:val="000000"/>
        </w:rPr>
        <w:t xml:space="preserve"> will select </w:t>
      </w:r>
      <w:r w:rsidRPr="00507109">
        <w:rPr>
          <w:rFonts w:ascii="Arial" w:hAnsi="Arial" w:cs="Arial"/>
          <w:b/>
          <w:color w:val="000000"/>
          <w:u w:val="single"/>
        </w:rPr>
        <w:t>ONE</w:t>
      </w:r>
      <w:r w:rsidRPr="00507109">
        <w:rPr>
          <w:rFonts w:ascii="Arial" w:hAnsi="Arial" w:cs="Arial"/>
          <w:b/>
          <w:color w:val="000000"/>
        </w:rPr>
        <w:t xml:space="preserve"> </w:t>
      </w:r>
      <w:r w:rsidRPr="00507109">
        <w:rPr>
          <w:rFonts w:ascii="Arial" w:hAnsi="Arial" w:cs="Arial"/>
          <w:color w:val="000000"/>
        </w:rPr>
        <w:t>Regional Employee of the Year. (</w:t>
      </w:r>
      <w:r w:rsidRPr="00507109">
        <w:rPr>
          <w:rFonts w:ascii="Arial" w:hAnsi="Arial" w:cs="Arial"/>
          <w:b/>
          <w:color w:val="000000"/>
          <w:u w:val="single"/>
        </w:rPr>
        <w:t>NO Exceptions</w:t>
      </w:r>
      <w:r w:rsidRPr="00507109">
        <w:rPr>
          <w:rFonts w:ascii="Arial" w:hAnsi="Arial" w:cs="Arial"/>
          <w:b/>
          <w:color w:val="000000"/>
        </w:rPr>
        <w:t>)</w:t>
      </w:r>
    </w:p>
    <w:p w14:paraId="638C27C3" w14:textId="77777777" w:rsidR="004963A1" w:rsidRPr="00507109" w:rsidRDefault="004963A1" w:rsidP="004963A1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000000"/>
        </w:rPr>
      </w:pPr>
      <w:r w:rsidRPr="00507109">
        <w:rPr>
          <w:rFonts w:ascii="Arial" w:hAnsi="Arial" w:cs="Arial"/>
          <w:b/>
          <w:i/>
          <w:color w:val="000000"/>
        </w:rPr>
        <w:t>Affiliates</w:t>
      </w:r>
      <w:r w:rsidRPr="00507109">
        <w:rPr>
          <w:rFonts w:ascii="Arial" w:hAnsi="Arial" w:cs="Arial"/>
          <w:color w:val="000000"/>
        </w:rPr>
        <w:t xml:space="preserve"> will select </w:t>
      </w:r>
      <w:r w:rsidRPr="00507109">
        <w:rPr>
          <w:rFonts w:ascii="Arial" w:hAnsi="Arial" w:cs="Arial"/>
          <w:b/>
          <w:color w:val="000000"/>
          <w:u w:val="single"/>
        </w:rPr>
        <w:t>ONE</w:t>
      </w:r>
      <w:r w:rsidRPr="00507109">
        <w:rPr>
          <w:rFonts w:ascii="Arial" w:hAnsi="Arial" w:cs="Arial"/>
          <w:color w:val="000000"/>
        </w:rPr>
        <w:t xml:space="preserve"> winner for their organization. </w:t>
      </w:r>
      <w:r w:rsidRPr="00507109">
        <w:rPr>
          <w:rFonts w:ascii="Arial" w:hAnsi="Arial" w:cs="Arial"/>
          <w:b/>
          <w:color w:val="000000"/>
          <w:u w:val="single"/>
        </w:rPr>
        <w:t>(NO Exceptions)</w:t>
      </w:r>
      <w:r w:rsidRPr="00507109">
        <w:rPr>
          <w:rFonts w:ascii="Arial" w:hAnsi="Arial" w:cs="Arial"/>
          <w:color w:val="000000"/>
        </w:rPr>
        <w:t xml:space="preserve"> </w:t>
      </w:r>
    </w:p>
    <w:p w14:paraId="12DE616C" w14:textId="77777777" w:rsidR="004963A1" w:rsidRPr="00507109" w:rsidRDefault="004963A1" w:rsidP="004963A1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President’s </w:t>
      </w:r>
      <w:r w:rsidRPr="00507109">
        <w:rPr>
          <w:rFonts w:ascii="Arial" w:hAnsi="Arial" w:cs="Arial"/>
          <w:color w:val="000000"/>
        </w:rPr>
        <w:t xml:space="preserve">Award </w:t>
      </w:r>
      <w:r>
        <w:rPr>
          <w:rFonts w:ascii="Arial" w:hAnsi="Arial" w:cs="Arial"/>
          <w:color w:val="000000"/>
        </w:rPr>
        <w:t>and</w:t>
      </w:r>
      <w:r w:rsidRPr="00507109">
        <w:rPr>
          <w:rFonts w:ascii="Arial" w:hAnsi="Arial" w:cs="Arial"/>
          <w:color w:val="000000"/>
        </w:rPr>
        <w:t xml:space="preserve"> Legislator of the Year </w:t>
      </w:r>
      <w:r>
        <w:rPr>
          <w:rFonts w:ascii="Arial" w:hAnsi="Arial" w:cs="Arial"/>
          <w:color w:val="000000"/>
        </w:rPr>
        <w:t xml:space="preserve">Award </w:t>
      </w:r>
      <w:r w:rsidRPr="00507109">
        <w:rPr>
          <w:rFonts w:ascii="Arial" w:hAnsi="Arial" w:cs="Arial"/>
          <w:color w:val="000000"/>
        </w:rPr>
        <w:t xml:space="preserve">will remain open for consideration throughout the year in coordination with </w:t>
      </w:r>
      <w:r>
        <w:rPr>
          <w:rFonts w:ascii="Arial" w:hAnsi="Arial" w:cs="Arial"/>
          <w:color w:val="000000"/>
        </w:rPr>
        <w:t xml:space="preserve">the </w:t>
      </w:r>
      <w:r w:rsidRPr="00507109">
        <w:rPr>
          <w:rFonts w:ascii="Arial" w:hAnsi="Arial" w:cs="Arial"/>
          <w:color w:val="000000"/>
        </w:rPr>
        <w:t>Executive Committee.</w:t>
      </w:r>
    </w:p>
    <w:p w14:paraId="784C3031" w14:textId="77777777" w:rsidR="004963A1" w:rsidRPr="00507109" w:rsidRDefault="004963A1" w:rsidP="004963A1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000000"/>
        </w:rPr>
      </w:pPr>
      <w:r w:rsidRPr="00507109">
        <w:rPr>
          <w:rFonts w:ascii="Arial" w:hAnsi="Arial" w:cs="Arial"/>
          <w:color w:val="000000"/>
        </w:rPr>
        <w:t xml:space="preserve">All other categories will be reviewed and voted on by the Awards Committee. </w:t>
      </w:r>
    </w:p>
    <w:p w14:paraId="1DE1BE57" w14:textId="77777777" w:rsidR="004963A1" w:rsidRPr="00507109" w:rsidRDefault="004963A1" w:rsidP="004963A1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000000"/>
          <w:u w:val="single"/>
        </w:rPr>
      </w:pPr>
      <w:r w:rsidRPr="00507109">
        <w:rPr>
          <w:rFonts w:ascii="Arial" w:hAnsi="Arial" w:cs="Arial"/>
          <w:color w:val="000000"/>
        </w:rPr>
        <w:t xml:space="preserve">All nomination documents must be submitted via email in </w:t>
      </w:r>
      <w:r w:rsidRPr="00507109">
        <w:rPr>
          <w:rFonts w:ascii="Arial" w:hAnsi="Arial" w:cs="Arial"/>
          <w:b/>
          <w:color w:val="000000"/>
          <w:u w:val="single"/>
        </w:rPr>
        <w:t>WORD format</w:t>
      </w:r>
      <w:r w:rsidRPr="00507109">
        <w:rPr>
          <w:rFonts w:ascii="Arial" w:hAnsi="Arial" w:cs="Arial"/>
          <w:color w:val="000000"/>
        </w:rPr>
        <w:t xml:space="preserve">. </w:t>
      </w:r>
    </w:p>
    <w:p w14:paraId="784FD0DD" w14:textId="77777777" w:rsidR="004963A1" w:rsidRPr="00507109" w:rsidRDefault="004963A1" w:rsidP="004963A1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000000"/>
        </w:rPr>
      </w:pPr>
      <w:r w:rsidRPr="00507109">
        <w:rPr>
          <w:rFonts w:ascii="Arial" w:hAnsi="Arial" w:cs="Arial"/>
          <w:b/>
          <w:color w:val="000000"/>
          <w:u w:val="single"/>
        </w:rPr>
        <w:t>Please DOUBLE CHECK spelling of names</w:t>
      </w:r>
      <w:r w:rsidRPr="00507109">
        <w:rPr>
          <w:rFonts w:ascii="Arial" w:hAnsi="Arial" w:cs="Arial"/>
          <w:color w:val="000000"/>
        </w:rPr>
        <w:t xml:space="preserve"> because it will be listed on the Award. </w:t>
      </w:r>
    </w:p>
    <w:p w14:paraId="290CB682" w14:textId="26916E83" w:rsidR="004963A1" w:rsidRPr="00507109" w:rsidRDefault="004963A1" w:rsidP="004963A1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000000"/>
        </w:rPr>
      </w:pPr>
      <w:r w:rsidRPr="00507109">
        <w:rPr>
          <w:rFonts w:ascii="Arial" w:hAnsi="Arial" w:cs="Arial"/>
          <w:b/>
          <w:color w:val="000000"/>
          <w:u w:val="single"/>
        </w:rPr>
        <w:t xml:space="preserve">Please do NOT notify award recipients until after </w:t>
      </w:r>
      <w:r>
        <w:rPr>
          <w:rFonts w:ascii="Arial" w:hAnsi="Arial" w:cs="Arial"/>
          <w:b/>
          <w:color w:val="000000"/>
          <w:u w:val="single"/>
        </w:rPr>
        <w:t>October 1</w:t>
      </w:r>
      <w:r w:rsidR="000A44D6">
        <w:rPr>
          <w:rFonts w:ascii="Arial" w:hAnsi="Arial" w:cs="Arial"/>
          <w:b/>
          <w:color w:val="000000"/>
          <w:u w:val="single"/>
        </w:rPr>
        <w:t>7</w:t>
      </w:r>
      <w:r w:rsidRPr="009023A1">
        <w:rPr>
          <w:rFonts w:ascii="Arial" w:hAnsi="Arial" w:cs="Arial"/>
          <w:b/>
          <w:color w:val="000000"/>
          <w:u w:val="single"/>
          <w:vertAlign w:val="superscript"/>
        </w:rPr>
        <w:t>th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to give time for </w:t>
      </w:r>
      <w:r w:rsidRPr="00507109">
        <w:rPr>
          <w:rFonts w:ascii="Arial" w:hAnsi="Arial" w:cs="Arial"/>
          <w:color w:val="000000"/>
        </w:rPr>
        <w:t xml:space="preserve">the official notice </w:t>
      </w:r>
      <w:r>
        <w:rPr>
          <w:rFonts w:ascii="Arial" w:hAnsi="Arial" w:cs="Arial"/>
          <w:color w:val="000000"/>
        </w:rPr>
        <w:t>to</w:t>
      </w:r>
      <w:r w:rsidRPr="00507109">
        <w:rPr>
          <w:rFonts w:ascii="Arial" w:hAnsi="Arial" w:cs="Arial"/>
          <w:color w:val="000000"/>
        </w:rPr>
        <w:t xml:space="preserve"> be sent out. </w:t>
      </w:r>
    </w:p>
    <w:p w14:paraId="67C25564" w14:textId="77777777" w:rsidR="004963A1" w:rsidRPr="00692D6E" w:rsidRDefault="004963A1" w:rsidP="004963A1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000000"/>
        </w:rPr>
      </w:pPr>
      <w:r w:rsidRPr="00507109">
        <w:rPr>
          <w:rFonts w:ascii="Arial" w:hAnsi="Arial" w:cs="Arial"/>
          <w:color w:val="000000"/>
        </w:rPr>
        <w:t>All general nominees who are not recognized with an award will be given a “Distinguished Service Certificate” for Chief’s to present in their home county.</w:t>
      </w:r>
    </w:p>
    <w:p w14:paraId="2552D810" w14:textId="77777777" w:rsidR="004963A1" w:rsidRPr="007215A0" w:rsidRDefault="004963A1" w:rsidP="004963A1">
      <w:pPr>
        <w:ind w:left="450"/>
        <w:rPr>
          <w:rFonts w:ascii="Arial" w:hAnsi="Arial" w:cs="Arial"/>
          <w:color w:val="000000"/>
          <w:sz w:val="10"/>
        </w:rPr>
      </w:pPr>
    </w:p>
    <w:p w14:paraId="67CAC6B6" w14:textId="6FB0B35B" w:rsidR="00B31B79" w:rsidRDefault="004963A1" w:rsidP="000F1FAC">
      <w:pPr>
        <w:jc w:val="both"/>
        <w:rPr>
          <w:rFonts w:ascii="Arial" w:hAnsi="Arial" w:cs="Arial"/>
        </w:rPr>
      </w:pPr>
      <w:r w:rsidRPr="00507109">
        <w:rPr>
          <w:rFonts w:ascii="Arial" w:hAnsi="Arial" w:cs="Arial"/>
          <w:color w:val="000000"/>
        </w:rPr>
        <w:t xml:space="preserve">Nomination forms should be submitted to </w:t>
      </w:r>
      <w:r w:rsidR="00B10E67">
        <w:rPr>
          <w:rFonts w:ascii="Arial" w:hAnsi="Arial" w:cs="Arial"/>
          <w:color w:val="000000"/>
        </w:rPr>
        <w:t>Mckenzie</w:t>
      </w:r>
      <w:r w:rsidRPr="00507109">
        <w:rPr>
          <w:rFonts w:ascii="Arial" w:hAnsi="Arial" w:cs="Arial"/>
          <w:color w:val="000000"/>
        </w:rPr>
        <w:t xml:space="preserve"> at </w:t>
      </w:r>
      <w:hyperlink r:id="rId11" w:history="1">
        <w:r w:rsidR="00E8426B" w:rsidRPr="006D4B2F">
          <w:rPr>
            <w:rStyle w:val="Hyperlink"/>
            <w:rFonts w:ascii="Arial" w:hAnsi="Arial" w:cs="Arial"/>
          </w:rPr>
          <w:t>Mckenzie@cpoc.org</w:t>
        </w:r>
      </w:hyperlink>
      <w:r w:rsidRPr="00507109">
        <w:rPr>
          <w:rFonts w:ascii="Arial" w:hAnsi="Arial" w:cs="Arial"/>
          <w:color w:val="000000"/>
        </w:rPr>
        <w:t xml:space="preserve"> </w:t>
      </w:r>
      <w:r w:rsidRPr="00507109">
        <w:rPr>
          <w:rFonts w:ascii="Arial" w:hAnsi="Arial" w:cs="Arial"/>
          <w:b/>
          <w:color w:val="000000"/>
        </w:rPr>
        <w:t>AND</w:t>
      </w:r>
      <w:r w:rsidRPr="00507109">
        <w:rPr>
          <w:rFonts w:ascii="Arial" w:hAnsi="Arial" w:cs="Arial"/>
          <w:color w:val="000000"/>
        </w:rPr>
        <w:t xml:space="preserve"> cc </w:t>
      </w:r>
      <w:r w:rsidR="006C45B9">
        <w:rPr>
          <w:rFonts w:ascii="Arial" w:hAnsi="Arial" w:cs="Arial"/>
          <w:color w:val="000000"/>
        </w:rPr>
        <w:t>Whitnee Morse</w:t>
      </w:r>
      <w:r w:rsidRPr="00507109">
        <w:rPr>
          <w:rFonts w:ascii="Arial" w:hAnsi="Arial" w:cs="Arial"/>
          <w:color w:val="000000"/>
        </w:rPr>
        <w:t xml:space="preserve"> at </w:t>
      </w:r>
      <w:hyperlink r:id="rId12" w:history="1">
        <w:r w:rsidR="002B1A44" w:rsidRPr="001843B8">
          <w:rPr>
            <w:rStyle w:val="Hyperlink"/>
            <w:rFonts w:ascii="Arial" w:hAnsi="Arial"/>
          </w:rPr>
          <w:t>whitnee@cpoc.org</w:t>
        </w:r>
      </w:hyperlink>
      <w:r w:rsidRPr="00507109">
        <w:rPr>
          <w:rFonts w:ascii="Arial" w:hAnsi="Arial" w:cs="Arial"/>
        </w:rPr>
        <w:t>.</w:t>
      </w:r>
      <w:r w:rsidRPr="005071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</w:t>
      </w:r>
      <w:r w:rsidRPr="00507109">
        <w:rPr>
          <w:rFonts w:ascii="Arial" w:hAnsi="Arial" w:cs="Arial"/>
          <w:color w:val="000000"/>
        </w:rPr>
        <w:t xml:space="preserve">uestions should be directed to </w:t>
      </w:r>
      <w:r w:rsidR="00E8426B">
        <w:rPr>
          <w:rFonts w:ascii="Arial" w:hAnsi="Arial" w:cs="Arial"/>
          <w:color w:val="000000"/>
        </w:rPr>
        <w:t>Mckenzie Patterson</w:t>
      </w:r>
      <w:r w:rsidRPr="00507109">
        <w:rPr>
          <w:rFonts w:ascii="Arial" w:hAnsi="Arial" w:cs="Arial"/>
        </w:rPr>
        <w:t xml:space="preserve"> at </w:t>
      </w:r>
      <w:hyperlink r:id="rId13" w:history="1">
        <w:r w:rsidR="00E8426B">
          <w:rPr>
            <w:rStyle w:val="Hyperlink"/>
            <w:rFonts w:ascii="Arial" w:hAnsi="Arial" w:cs="Arial"/>
          </w:rPr>
          <w:t>Mckenzie</w:t>
        </w:r>
        <w:r w:rsidRPr="0093685D">
          <w:rPr>
            <w:rStyle w:val="Hyperlink"/>
            <w:rFonts w:ascii="Arial" w:hAnsi="Arial" w:cs="Arial"/>
          </w:rPr>
          <w:t>@cpoc.org</w:t>
        </w:r>
      </w:hyperlink>
      <w:r w:rsidRPr="00507109">
        <w:rPr>
          <w:rFonts w:ascii="Arial" w:hAnsi="Arial" w:cs="Arial"/>
        </w:rPr>
        <w:t xml:space="preserve">  or </w:t>
      </w:r>
      <w:r w:rsidRPr="00507109">
        <w:rPr>
          <w:rFonts w:ascii="Arial" w:hAnsi="Arial" w:cs="Arial"/>
          <w:color w:val="000000"/>
        </w:rPr>
        <w:t>(916) 447-2762.</w:t>
      </w:r>
    </w:p>
    <w:p w14:paraId="5196B871" w14:textId="77777777" w:rsidR="000F1FAC" w:rsidRDefault="000F1FAC" w:rsidP="000F1FAC">
      <w:pPr>
        <w:rPr>
          <w:rFonts w:ascii="Arial" w:hAnsi="Arial" w:cs="Arial"/>
          <w:b/>
          <w:color w:val="000000"/>
        </w:rPr>
      </w:pPr>
    </w:p>
    <w:p w14:paraId="79EDB240" w14:textId="33AEBD08" w:rsidR="000F1FAC" w:rsidRDefault="000F1FAC" w:rsidP="00F17C17">
      <w:pPr>
        <w:rPr>
          <w:rFonts w:ascii="Arial" w:hAnsi="Arial" w:cs="Arial"/>
          <w:color w:val="000000"/>
        </w:rPr>
      </w:pPr>
      <w:r w:rsidRPr="007215A0">
        <w:rPr>
          <w:rFonts w:ascii="Arial" w:hAnsi="Arial" w:cs="Arial"/>
          <w:b/>
          <w:color w:val="000000"/>
        </w:rPr>
        <w:t>Awards Committee:</w:t>
      </w:r>
      <w:r w:rsidRPr="00507109">
        <w:rPr>
          <w:rFonts w:ascii="Arial" w:hAnsi="Arial" w:cs="Arial"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C0110" w14:paraId="07B1DCD9" w14:textId="77777777" w:rsidTr="00F17C17">
        <w:tc>
          <w:tcPr>
            <w:tcW w:w="4675" w:type="dxa"/>
          </w:tcPr>
          <w:p w14:paraId="2B66258A" w14:textId="038F2218" w:rsidR="00AC0110" w:rsidRPr="00487766" w:rsidRDefault="00AC0110" w:rsidP="00AC01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Christopher Hansen, Bay</w:t>
            </w:r>
          </w:p>
        </w:tc>
        <w:tc>
          <w:tcPr>
            <w:tcW w:w="4675" w:type="dxa"/>
          </w:tcPr>
          <w:p w14:paraId="08BAF767" w14:textId="51858C30" w:rsidR="00AC0110" w:rsidRPr="00487766" w:rsidRDefault="00AC0110" w:rsidP="00AC01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Tami DiSalvo</w:t>
            </w:r>
            <w:r w:rsidRPr="00487766">
              <w:rPr>
                <w:rFonts w:ascii="Arial" w:hAnsi="Arial" w:cs="Arial"/>
                <w:color w:val="000000"/>
              </w:rPr>
              <w:t>, Sacramento</w:t>
            </w:r>
          </w:p>
        </w:tc>
      </w:tr>
      <w:tr w:rsidR="00AC0110" w14:paraId="6394163B" w14:textId="77777777" w:rsidTr="00F17C17">
        <w:tc>
          <w:tcPr>
            <w:tcW w:w="4675" w:type="dxa"/>
          </w:tcPr>
          <w:p w14:paraId="4D722DAC" w14:textId="30C39DD6" w:rsidR="00AC0110" w:rsidRPr="00487766" w:rsidRDefault="00AC0110" w:rsidP="00AC01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Kelly Vernon</w:t>
            </w:r>
            <w:r w:rsidRPr="00487766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Central</w:t>
            </w:r>
          </w:p>
        </w:tc>
        <w:tc>
          <w:tcPr>
            <w:tcW w:w="4675" w:type="dxa"/>
          </w:tcPr>
          <w:p w14:paraId="304F0C35" w14:textId="7C042042" w:rsidR="00AC0110" w:rsidRPr="00487766" w:rsidRDefault="00AC0110" w:rsidP="00AC01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Ron Miller, South</w:t>
            </w:r>
          </w:p>
        </w:tc>
      </w:tr>
      <w:tr w:rsidR="002B1A44" w14:paraId="79524171" w14:textId="77777777" w:rsidTr="00F17C17">
        <w:tc>
          <w:tcPr>
            <w:tcW w:w="4675" w:type="dxa"/>
          </w:tcPr>
          <w:p w14:paraId="4325D27D" w14:textId="338070EA" w:rsidR="002B1A44" w:rsidRPr="00487766" w:rsidRDefault="00577657" w:rsidP="006207A5">
            <w:pPr>
              <w:rPr>
                <w:rFonts w:ascii="Arial" w:hAnsi="Arial" w:cs="Arial"/>
                <w:color w:val="000000"/>
              </w:rPr>
            </w:pPr>
            <w:r w:rsidRPr="00487766">
              <w:rPr>
                <w:rFonts w:ascii="Arial" w:hAnsi="Arial" w:cs="Arial"/>
                <w:color w:val="000000"/>
              </w:rPr>
              <w:t>Tracie Neal, North</w:t>
            </w:r>
            <w:r w:rsidR="00812043">
              <w:rPr>
                <w:rFonts w:ascii="Arial" w:hAnsi="Arial" w:cs="Arial"/>
                <w:color w:val="000000"/>
              </w:rPr>
              <w:t xml:space="preserve"> (Chair)</w:t>
            </w:r>
          </w:p>
        </w:tc>
        <w:tc>
          <w:tcPr>
            <w:tcW w:w="4675" w:type="dxa"/>
          </w:tcPr>
          <w:p w14:paraId="1D08E552" w14:textId="5B214778" w:rsidR="002B1A44" w:rsidRPr="00487766" w:rsidRDefault="002B1A44" w:rsidP="006207A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38CCB75" w14:textId="77777777" w:rsidR="002B1A44" w:rsidRPr="00957FAA" w:rsidRDefault="002B1A44" w:rsidP="00957FAA"/>
    <w:sectPr w:rsidR="002B1A44" w:rsidRPr="00957FAA" w:rsidSect="00006FA3">
      <w:headerReference w:type="default" r:id="rId14"/>
      <w:headerReference w:type="first" r:id="rId15"/>
      <w:pgSz w:w="12240" w:h="15840"/>
      <w:pgMar w:top="1680" w:right="1300" w:bottom="280" w:left="13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A323" w14:textId="77777777" w:rsidR="00474556" w:rsidRDefault="00474556">
      <w:r>
        <w:separator/>
      </w:r>
    </w:p>
  </w:endnote>
  <w:endnote w:type="continuationSeparator" w:id="0">
    <w:p w14:paraId="58F20C92" w14:textId="77777777" w:rsidR="00474556" w:rsidRDefault="004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62A0" w14:textId="77777777" w:rsidR="00474556" w:rsidRDefault="00474556">
      <w:r>
        <w:separator/>
      </w:r>
    </w:p>
  </w:footnote>
  <w:footnote w:type="continuationSeparator" w:id="0">
    <w:p w14:paraId="20ED526A" w14:textId="77777777" w:rsidR="00474556" w:rsidRDefault="0047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76B5" w14:textId="7C133AC6" w:rsidR="00F40956" w:rsidRDefault="00F4095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FECF" w14:textId="2EFFB2F7" w:rsidR="00006FA3" w:rsidRDefault="00006FA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2816AB9" wp14:editId="56509B42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772399" cy="1069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2255"/>
    <w:multiLevelType w:val="hybridMultilevel"/>
    <w:tmpl w:val="B0EA8F80"/>
    <w:lvl w:ilvl="0" w:tplc="B8144952">
      <w:numFmt w:val="bullet"/>
      <w:lvlText w:val=""/>
      <w:lvlJc w:val="left"/>
      <w:pPr>
        <w:ind w:left="860" w:hanging="360"/>
      </w:pPr>
      <w:rPr>
        <w:rFonts w:hint="default"/>
        <w:w w:val="99"/>
        <w:lang w:val="en-US" w:eastAsia="en-US" w:bidi="en-US"/>
      </w:rPr>
    </w:lvl>
    <w:lvl w:ilvl="1" w:tplc="440615A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E34A376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7EDC376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63FAF03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4A8A033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9D3C85A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BAE431D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810F4A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82B64AD"/>
    <w:multiLevelType w:val="hybridMultilevel"/>
    <w:tmpl w:val="1F12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059855">
    <w:abstractNumId w:val="0"/>
  </w:num>
  <w:num w:numId="2" w16cid:durableId="56125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956"/>
    <w:rsid w:val="00006FA3"/>
    <w:rsid w:val="000A44D6"/>
    <w:rsid w:val="000C7DFE"/>
    <w:rsid w:val="000F1FAC"/>
    <w:rsid w:val="00144874"/>
    <w:rsid w:val="00227335"/>
    <w:rsid w:val="0027246E"/>
    <w:rsid w:val="002B1A44"/>
    <w:rsid w:val="002E2F9C"/>
    <w:rsid w:val="00474556"/>
    <w:rsid w:val="00480D36"/>
    <w:rsid w:val="00485428"/>
    <w:rsid w:val="004963A1"/>
    <w:rsid w:val="004B48CD"/>
    <w:rsid w:val="00551AA5"/>
    <w:rsid w:val="00577657"/>
    <w:rsid w:val="0061116D"/>
    <w:rsid w:val="006C45B9"/>
    <w:rsid w:val="006E0495"/>
    <w:rsid w:val="00741997"/>
    <w:rsid w:val="00782E23"/>
    <w:rsid w:val="007E21CE"/>
    <w:rsid w:val="00812043"/>
    <w:rsid w:val="008A06A8"/>
    <w:rsid w:val="00920FC4"/>
    <w:rsid w:val="00947EC0"/>
    <w:rsid w:val="00957FAA"/>
    <w:rsid w:val="00980882"/>
    <w:rsid w:val="00A32728"/>
    <w:rsid w:val="00AC0110"/>
    <w:rsid w:val="00B10E67"/>
    <w:rsid w:val="00B31B79"/>
    <w:rsid w:val="00C0785D"/>
    <w:rsid w:val="00CE01D6"/>
    <w:rsid w:val="00D20F7E"/>
    <w:rsid w:val="00DA5890"/>
    <w:rsid w:val="00DD169A"/>
    <w:rsid w:val="00E8426B"/>
    <w:rsid w:val="00F17C17"/>
    <w:rsid w:val="00F40956"/>
    <w:rsid w:val="00F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76B0"/>
  <w15:docId w15:val="{B838B63C-1F22-4AA2-A8E3-05D4DCB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7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AA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7246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A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A3"/>
    <w:rPr>
      <w:rFonts w:ascii="Calibri" w:eastAsia="Calibri" w:hAnsi="Calibri" w:cs="Calibri"/>
      <w:lang w:bidi="en-US"/>
    </w:rPr>
  </w:style>
  <w:style w:type="character" w:styleId="Hyperlink">
    <w:name w:val="Hyperlink"/>
    <w:rsid w:val="00496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ista@cpo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hitnee@cpo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kenzie@cpoc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ckenzie@cpo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ca18e79-0aff-4146-8287-9affc5397fc7">
      <Terms xmlns="http://schemas.microsoft.com/office/infopath/2007/PartnerControls"/>
    </lcf76f155ced4ddcb4097134ff3c332f>
    <TaxCatchAll xmlns="fecb89f7-1030-4ef1-a5a9-de9a02e155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6FD69CCA29D42B35618FA8C154BCF" ma:contentTypeVersion="18" ma:contentTypeDescription="Create a new document." ma:contentTypeScope="" ma:versionID="f28cb24836735fb5e8596bb94cf0f70a">
  <xsd:schema xmlns:xsd="http://www.w3.org/2001/XMLSchema" xmlns:xs="http://www.w3.org/2001/XMLSchema" xmlns:p="http://schemas.microsoft.com/office/2006/metadata/properties" xmlns:ns1="http://schemas.microsoft.com/sharepoint/v3" xmlns:ns2="fecb89f7-1030-4ef1-a5a9-de9a02e1554d" xmlns:ns3="4ca18e79-0aff-4146-8287-9affc5397fc7" targetNamespace="http://schemas.microsoft.com/office/2006/metadata/properties" ma:root="true" ma:fieldsID="b8ff3918955bf5c3a6eadf2223fed506" ns1:_="" ns2:_="" ns3:_="">
    <xsd:import namespace="http://schemas.microsoft.com/sharepoint/v3"/>
    <xsd:import namespace="fecb89f7-1030-4ef1-a5a9-de9a02e1554d"/>
    <xsd:import namespace="4ca18e79-0aff-4146-8287-9affc5397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89f7-1030-4ef1-a5a9-de9a02e1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8e0c667-f7ca-480c-89ae-b26b3cbcb3f7}" ma:internalName="TaxCatchAll" ma:showField="CatchAllData" ma:web="fecb89f7-1030-4ef1-a5a9-de9a02e15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8e79-0aff-4146-8287-9affc5397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0e1a159-1b54-4374-826e-41d5386e6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E08A3-1ADB-4F36-AB40-5E6483004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960DB-4F45-4C15-A1C2-ACD7CB1ED2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a18e79-0aff-4146-8287-9affc5397fc7"/>
    <ds:schemaRef ds:uri="fecb89f7-1030-4ef1-a5a9-de9a02e1554d"/>
  </ds:schemaRefs>
</ds:datastoreItem>
</file>

<file path=customXml/itemProps3.xml><?xml version="1.0" encoding="utf-8"?>
<ds:datastoreItem xmlns:ds="http://schemas.openxmlformats.org/officeDocument/2006/customXml" ds:itemID="{FA203E92-B9AB-4F62-BFEC-763AB280F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cb89f7-1030-4ef1-a5a9-de9a02e1554d"/>
    <ds:schemaRef ds:uri="4ca18e79-0aff-4146-8287-9affc5397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Dixon</dc:creator>
  <cp:lastModifiedBy>Whitnee Morse</cp:lastModifiedBy>
  <cp:revision>19</cp:revision>
  <dcterms:created xsi:type="dcterms:W3CDTF">2021-08-19T19:59:00Z</dcterms:created>
  <dcterms:modified xsi:type="dcterms:W3CDTF">2022-08-30T15:26:00Z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2019-11-14T00:00:00Z</vt:filetime>
  </property>
  <property fmtid="{D5CDD505-2E9C-101B-9397-08002B2CF9AE}" pid="5" name="ContentTypeId">
    <vt:lpwstr>0x01010065B6FD69CCA29D42B35618FA8C154BCF</vt:lpwstr>
  </property>
  <property fmtid="{D5CDD505-2E9C-101B-9397-08002B2CF9AE}" pid="6" name="Order">
    <vt:r8>1755000</vt:r8>
  </property>
  <property fmtid="{D5CDD505-2E9C-101B-9397-08002B2CF9AE}" pid="7" name="MediaServiceImageTags">
    <vt:lpwstr/>
  </property>
</Properties>
</file>